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32" w:rsidRDefault="00C06B32" w:rsidP="009472C9">
      <w:pPr>
        <w:jc w:val="center"/>
        <w:rPr>
          <w:b/>
          <w:sz w:val="28"/>
          <w:szCs w:val="28"/>
        </w:rPr>
      </w:pPr>
      <w:r w:rsidRPr="00587D07">
        <w:rPr>
          <w:sz w:val="28"/>
          <w:szCs w:val="28"/>
        </w:rPr>
        <w:t>РОССИЙСКАЯ ФЕДЕРАЦИЯ</w:t>
      </w:r>
    </w:p>
    <w:p w:rsidR="00C06B32" w:rsidRPr="00587D07" w:rsidRDefault="00C06B32" w:rsidP="009472C9">
      <w:pPr>
        <w:jc w:val="center"/>
        <w:rPr>
          <w:b/>
          <w:sz w:val="28"/>
          <w:szCs w:val="28"/>
        </w:rPr>
      </w:pPr>
      <w:r w:rsidRPr="00587D07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 xml:space="preserve"> </w:t>
      </w:r>
      <w:r w:rsidRPr="00587D07">
        <w:rPr>
          <w:b/>
          <w:sz w:val="28"/>
          <w:szCs w:val="28"/>
        </w:rPr>
        <w:t>Черемховский район</w:t>
      </w:r>
    </w:p>
    <w:p w:rsidR="00C06B32" w:rsidRPr="00587D07" w:rsidRDefault="00C06B32" w:rsidP="00947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Узколугское</w:t>
      </w:r>
      <w:r w:rsidRPr="00587D07">
        <w:rPr>
          <w:b/>
          <w:sz w:val="28"/>
          <w:szCs w:val="28"/>
        </w:rPr>
        <w:t xml:space="preserve"> муниципальное образование</w:t>
      </w:r>
    </w:p>
    <w:p w:rsidR="00C06B32" w:rsidRPr="00587D07" w:rsidRDefault="00C06B32" w:rsidP="009472C9">
      <w:pPr>
        <w:jc w:val="center"/>
        <w:rPr>
          <w:b/>
          <w:sz w:val="28"/>
          <w:szCs w:val="28"/>
        </w:rPr>
      </w:pPr>
      <w:r w:rsidRPr="00587D07">
        <w:rPr>
          <w:b/>
          <w:sz w:val="28"/>
          <w:szCs w:val="28"/>
        </w:rPr>
        <w:t>Дума</w:t>
      </w:r>
    </w:p>
    <w:p w:rsidR="00C06B32" w:rsidRPr="009472C9" w:rsidRDefault="00C06B32" w:rsidP="009472C9">
      <w:pPr>
        <w:pStyle w:val="Heading3"/>
        <w:rPr>
          <w:rFonts w:ascii="Times New Roman" w:hAnsi="Times New Roman"/>
          <w:sz w:val="28"/>
          <w:szCs w:val="28"/>
        </w:rPr>
      </w:pPr>
      <w:r w:rsidRPr="009472C9">
        <w:rPr>
          <w:rFonts w:ascii="Times New Roman" w:hAnsi="Times New Roman"/>
          <w:sz w:val="28"/>
          <w:szCs w:val="28"/>
        </w:rPr>
        <w:t>РЕШЕНИЕ</w:t>
      </w:r>
    </w:p>
    <w:p w:rsidR="00C06B32" w:rsidRPr="00B36903" w:rsidRDefault="00C06B32" w:rsidP="00D56C53">
      <w:pPr>
        <w:rPr>
          <w:sz w:val="28"/>
          <w:szCs w:val="28"/>
        </w:rPr>
      </w:pPr>
    </w:p>
    <w:p w:rsidR="00C06B32" w:rsidRPr="009472C9" w:rsidRDefault="00C06B32" w:rsidP="009472C9">
      <w:pPr>
        <w:rPr>
          <w:sz w:val="24"/>
          <w:szCs w:val="24"/>
        </w:rPr>
      </w:pPr>
      <w:r w:rsidRPr="009472C9">
        <w:rPr>
          <w:sz w:val="24"/>
          <w:szCs w:val="24"/>
        </w:rPr>
        <w:t>от 31.10.2019 № 111</w:t>
      </w:r>
    </w:p>
    <w:p w:rsidR="00C06B32" w:rsidRDefault="00C06B32" w:rsidP="009472C9">
      <w:pPr>
        <w:tabs>
          <w:tab w:val="left" w:pos="375"/>
        </w:tabs>
        <w:rPr>
          <w:sz w:val="24"/>
          <w:szCs w:val="24"/>
        </w:rPr>
      </w:pPr>
      <w:r w:rsidRPr="009472C9">
        <w:rPr>
          <w:sz w:val="24"/>
          <w:szCs w:val="24"/>
        </w:rPr>
        <w:t>с. Узкий Луг</w:t>
      </w:r>
    </w:p>
    <w:p w:rsidR="00C06B32" w:rsidRPr="009472C9" w:rsidRDefault="00C06B32" w:rsidP="009472C9">
      <w:pPr>
        <w:tabs>
          <w:tab w:val="left" w:pos="375"/>
        </w:tabs>
        <w:rPr>
          <w:b/>
          <w:sz w:val="24"/>
          <w:szCs w:val="24"/>
        </w:rPr>
      </w:pPr>
    </w:p>
    <w:p w:rsidR="00C06B32" w:rsidRPr="00251B7F" w:rsidRDefault="00C06B32" w:rsidP="009472C9">
      <w:pPr>
        <w:tabs>
          <w:tab w:val="left" w:pos="375"/>
        </w:tabs>
        <w:jc w:val="center"/>
        <w:rPr>
          <w:b/>
          <w:sz w:val="24"/>
          <w:szCs w:val="24"/>
        </w:rPr>
      </w:pPr>
      <w:r w:rsidRPr="00251B7F">
        <w:rPr>
          <w:b/>
          <w:sz w:val="24"/>
          <w:szCs w:val="24"/>
        </w:rPr>
        <w:t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</w:t>
      </w:r>
    </w:p>
    <w:p w:rsidR="00C06B32" w:rsidRPr="00251B7F" w:rsidRDefault="00C06B32" w:rsidP="009472C9">
      <w:pPr>
        <w:jc w:val="center"/>
        <w:rPr>
          <w:b/>
          <w:sz w:val="24"/>
          <w:szCs w:val="24"/>
        </w:rPr>
      </w:pPr>
      <w:r w:rsidRPr="00251B7F">
        <w:rPr>
          <w:b/>
          <w:sz w:val="24"/>
          <w:szCs w:val="24"/>
        </w:rPr>
        <w:t>и другим характеристикам надежности и безопасности объектов, требованиями проектной документации указанных объектов и отмене некоторых муниципальных правовых актов</w:t>
      </w:r>
    </w:p>
    <w:p w:rsidR="00C06B32" w:rsidRDefault="00C06B32" w:rsidP="00551A1D">
      <w:pPr>
        <w:jc w:val="both"/>
        <w:rPr>
          <w:sz w:val="28"/>
          <w:szCs w:val="28"/>
        </w:rPr>
      </w:pPr>
    </w:p>
    <w:p w:rsidR="00C06B32" w:rsidRPr="00551A1D" w:rsidRDefault="00C06B32" w:rsidP="009472C9">
      <w:pPr>
        <w:ind w:firstLine="708"/>
        <w:jc w:val="both"/>
        <w:rPr>
          <w:color w:val="000000"/>
          <w:sz w:val="28"/>
          <w:szCs w:val="28"/>
        </w:rPr>
      </w:pPr>
      <w:r w:rsidRPr="00551A1D">
        <w:rPr>
          <w:color w:val="000000"/>
          <w:sz w:val="28"/>
          <w:szCs w:val="28"/>
        </w:rPr>
        <w:t xml:space="preserve">В целях приведения </w:t>
      </w:r>
      <w:r>
        <w:rPr>
          <w:color w:val="000000"/>
          <w:sz w:val="28"/>
          <w:szCs w:val="28"/>
        </w:rPr>
        <w:t xml:space="preserve">нормативно правовых актов </w:t>
      </w:r>
      <w:r w:rsidRPr="00551A1D">
        <w:rPr>
          <w:color w:val="000000"/>
          <w:sz w:val="28"/>
          <w:szCs w:val="28"/>
        </w:rPr>
        <w:t>в соответствие с действующим законодательством,</w:t>
      </w:r>
      <w:r>
        <w:rPr>
          <w:color w:val="000000"/>
          <w:sz w:val="28"/>
          <w:szCs w:val="28"/>
        </w:rPr>
        <w:t xml:space="preserve"> в</w:t>
      </w:r>
      <w:r w:rsidRPr="00551A1D">
        <w:rPr>
          <w:color w:val="000000"/>
          <w:sz w:val="28"/>
          <w:szCs w:val="28"/>
        </w:rPr>
        <w:t xml:space="preserve"> соответствии с </w:t>
      </w:r>
      <w:hyperlink r:id="rId4" w:history="1">
        <w:r w:rsidRPr="00551A1D">
          <w:rPr>
            <w:rStyle w:val="a"/>
            <w:color w:val="000000"/>
            <w:sz w:val="28"/>
            <w:szCs w:val="28"/>
          </w:rPr>
          <w:t>Градостроительным кодексом</w:t>
        </w:r>
      </w:hyperlink>
      <w:r w:rsidRPr="00551A1D">
        <w:rPr>
          <w:color w:val="000000"/>
          <w:sz w:val="28"/>
          <w:szCs w:val="28"/>
        </w:rPr>
        <w:t xml:space="preserve"> Российской Федерации, </w:t>
      </w:r>
      <w:hyperlink r:id="rId5" w:history="1">
        <w:r w:rsidRPr="00551A1D">
          <w:rPr>
            <w:rStyle w:val="a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6 октября </w:t>
      </w:r>
      <w:r w:rsidRPr="00551A1D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года</w:t>
      </w:r>
      <w:r w:rsidRPr="00551A1D">
        <w:rPr>
          <w:color w:val="00000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hyperlink r:id="rId6" w:history="1">
        <w:r w:rsidRPr="00551A1D">
          <w:rPr>
            <w:rStyle w:val="a"/>
            <w:color w:val="000000"/>
            <w:sz w:val="28"/>
            <w:szCs w:val="28"/>
          </w:rPr>
          <w:t>Уставом</w:t>
        </w:r>
      </w:hyperlink>
      <w:r w:rsidRPr="00551A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Узколугского</w:t>
      </w:r>
      <w:r w:rsidRPr="00551A1D">
        <w:rPr>
          <w:color w:val="000000"/>
          <w:sz w:val="28"/>
          <w:szCs w:val="28"/>
        </w:rPr>
        <w:t xml:space="preserve"> му</w:t>
      </w:r>
      <w:r>
        <w:rPr>
          <w:color w:val="000000"/>
          <w:sz w:val="28"/>
          <w:szCs w:val="28"/>
        </w:rPr>
        <w:t>ниципального образования, Дума Узколугского</w:t>
      </w:r>
      <w:r w:rsidRPr="00551A1D">
        <w:rPr>
          <w:color w:val="000000"/>
          <w:sz w:val="28"/>
          <w:szCs w:val="28"/>
        </w:rPr>
        <w:t xml:space="preserve"> муниципального образования</w:t>
      </w:r>
    </w:p>
    <w:p w:rsidR="00C06B32" w:rsidRDefault="00C06B32" w:rsidP="00D56C53">
      <w:pPr>
        <w:jc w:val="both"/>
        <w:rPr>
          <w:sz w:val="28"/>
          <w:szCs w:val="28"/>
        </w:rPr>
      </w:pPr>
    </w:p>
    <w:p w:rsidR="00C06B32" w:rsidRPr="009472C9" w:rsidRDefault="00C06B32" w:rsidP="00D56C53">
      <w:pPr>
        <w:jc w:val="center"/>
        <w:rPr>
          <w:b/>
          <w:sz w:val="28"/>
          <w:szCs w:val="28"/>
        </w:rPr>
      </w:pPr>
      <w:r w:rsidRPr="009472C9">
        <w:rPr>
          <w:b/>
          <w:sz w:val="28"/>
          <w:szCs w:val="28"/>
        </w:rPr>
        <w:t>РЕШИЛА:</w:t>
      </w:r>
    </w:p>
    <w:p w:rsidR="00C06B32" w:rsidRPr="001D31FA" w:rsidRDefault="00C06B32" w:rsidP="009472C9">
      <w:pPr>
        <w:ind w:firstLine="708"/>
        <w:jc w:val="both"/>
        <w:rPr>
          <w:sz w:val="28"/>
          <w:szCs w:val="28"/>
        </w:rPr>
      </w:pPr>
      <w:r w:rsidRPr="00B36903">
        <w:rPr>
          <w:sz w:val="28"/>
          <w:szCs w:val="28"/>
        </w:rPr>
        <w:t xml:space="preserve">1. </w:t>
      </w:r>
      <w:r w:rsidRPr="001D31FA">
        <w:rPr>
          <w:sz w:val="28"/>
          <w:szCs w:val="28"/>
        </w:rPr>
        <w:t>Утвердить 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</w:t>
      </w:r>
      <w:r>
        <w:rPr>
          <w:sz w:val="28"/>
          <w:szCs w:val="28"/>
        </w:rPr>
        <w:t xml:space="preserve">Приложение№1 </w:t>
      </w:r>
      <w:r w:rsidRPr="001D31FA">
        <w:rPr>
          <w:sz w:val="28"/>
          <w:szCs w:val="28"/>
        </w:rPr>
        <w:t>к настоящему решению).</w:t>
      </w:r>
    </w:p>
    <w:p w:rsidR="00C06B32" w:rsidRPr="00B36903" w:rsidRDefault="00C06B32" w:rsidP="009472C9">
      <w:pPr>
        <w:ind w:firstLine="708"/>
        <w:jc w:val="both"/>
        <w:rPr>
          <w:sz w:val="28"/>
          <w:szCs w:val="28"/>
        </w:rPr>
      </w:pPr>
      <w:r w:rsidRPr="000A7F8B">
        <w:rPr>
          <w:sz w:val="28"/>
          <w:szCs w:val="28"/>
        </w:rPr>
        <w:t>2. Главному специалисту администрации Л.В. Чуркиной опубликовать настоящее Решение в издании «Узколугский вестник» и разместить в подразделе Узколугского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 – телекоммуникационной сети «Интернет» cher.irkobl.ru.</w:t>
      </w:r>
    </w:p>
    <w:p w:rsidR="00C06B32" w:rsidRPr="00B36903" w:rsidRDefault="00C06B32" w:rsidP="009472C9">
      <w:pPr>
        <w:tabs>
          <w:tab w:val="left" w:pos="567"/>
        </w:tabs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6903">
        <w:rPr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C06B32" w:rsidRDefault="00C06B32" w:rsidP="009472C9">
      <w:pPr>
        <w:pStyle w:val="NormalWeb"/>
        <w:spacing w:before="0" w:beforeAutospacing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B36903">
        <w:rPr>
          <w:sz w:val="28"/>
          <w:szCs w:val="28"/>
        </w:rPr>
        <w:t xml:space="preserve">. Контроль за исполнением настоящего решения возложить на главу </w:t>
      </w:r>
      <w:r>
        <w:rPr>
          <w:sz w:val="28"/>
          <w:szCs w:val="28"/>
        </w:rPr>
        <w:t>Узколугского</w:t>
      </w:r>
      <w:r w:rsidRPr="00B3690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О.В. Гоберштейн</w:t>
      </w:r>
      <w:r w:rsidRPr="00B36903">
        <w:rPr>
          <w:sz w:val="28"/>
          <w:szCs w:val="28"/>
        </w:rPr>
        <w:t>.</w:t>
      </w:r>
    </w:p>
    <w:p w:rsidR="00C06B32" w:rsidRDefault="00C06B32" w:rsidP="009472C9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Председатель Думы Узколугского</w:t>
      </w:r>
    </w:p>
    <w:p w:rsidR="00C06B32" w:rsidRDefault="00C06B32" w:rsidP="009472C9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Гоберштейн</w:t>
      </w:r>
    </w:p>
    <w:p w:rsidR="00C06B32" w:rsidRDefault="00C06B32" w:rsidP="009472C9">
      <w:pPr>
        <w:jc w:val="both"/>
        <w:outlineLvl w:val="1"/>
        <w:rPr>
          <w:sz w:val="28"/>
          <w:szCs w:val="28"/>
        </w:rPr>
      </w:pPr>
    </w:p>
    <w:p w:rsidR="00C06B32" w:rsidRPr="00E07BA8" w:rsidRDefault="00C06B32" w:rsidP="009472C9">
      <w:pPr>
        <w:jc w:val="both"/>
        <w:outlineLvl w:val="1"/>
        <w:rPr>
          <w:sz w:val="28"/>
          <w:szCs w:val="28"/>
        </w:rPr>
      </w:pPr>
      <w:r w:rsidRPr="00E07BA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Узколугского</w:t>
      </w:r>
    </w:p>
    <w:p w:rsidR="00C06B32" w:rsidRDefault="00C06B32" w:rsidP="009472C9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E07BA8">
        <w:rPr>
          <w:sz w:val="28"/>
          <w:szCs w:val="28"/>
        </w:rPr>
        <w:tab/>
      </w:r>
      <w:r w:rsidRPr="00E07BA8">
        <w:rPr>
          <w:sz w:val="28"/>
          <w:szCs w:val="28"/>
        </w:rPr>
        <w:tab/>
      </w:r>
      <w:r w:rsidRPr="00E07BA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Гоберштейн</w:t>
      </w:r>
    </w:p>
    <w:p w:rsidR="00C06B32" w:rsidRDefault="00C06B32" w:rsidP="009472C9">
      <w:pPr>
        <w:jc w:val="both"/>
        <w:outlineLvl w:val="1"/>
        <w:rPr>
          <w:sz w:val="28"/>
          <w:szCs w:val="28"/>
        </w:rPr>
      </w:pPr>
    </w:p>
    <w:p w:rsidR="00C06B32" w:rsidRDefault="00C06B32" w:rsidP="009472C9">
      <w:pPr>
        <w:jc w:val="both"/>
        <w:outlineLvl w:val="1"/>
        <w:rPr>
          <w:sz w:val="28"/>
          <w:szCs w:val="28"/>
        </w:rPr>
      </w:pPr>
    </w:p>
    <w:p w:rsidR="00C06B32" w:rsidRPr="00E042A2" w:rsidRDefault="00C06B32" w:rsidP="00551A1D">
      <w:pPr>
        <w:jc w:val="right"/>
        <w:rPr>
          <w:b/>
          <w:color w:val="000000"/>
          <w:sz w:val="24"/>
          <w:szCs w:val="24"/>
        </w:rPr>
      </w:pPr>
      <w:r>
        <w:rPr>
          <w:rStyle w:val="a0"/>
          <w:bCs/>
        </w:rPr>
        <w:tab/>
      </w:r>
      <w:r w:rsidRPr="00E042A2">
        <w:rPr>
          <w:rStyle w:val="a0"/>
          <w:b w:val="0"/>
          <w:bCs/>
          <w:color w:val="000000"/>
          <w:sz w:val="24"/>
          <w:szCs w:val="24"/>
        </w:rPr>
        <w:t>Приложение № 1</w:t>
      </w:r>
    </w:p>
    <w:p w:rsidR="00C06B32" w:rsidRPr="00E042A2" w:rsidRDefault="00C06B32" w:rsidP="009472C9">
      <w:pPr>
        <w:jc w:val="right"/>
        <w:rPr>
          <w:rStyle w:val="a0"/>
          <w:b w:val="0"/>
          <w:bCs/>
          <w:color w:val="000000"/>
          <w:sz w:val="24"/>
          <w:szCs w:val="24"/>
        </w:rPr>
      </w:pPr>
      <w:r w:rsidRPr="00E042A2">
        <w:rPr>
          <w:rStyle w:val="a0"/>
          <w:b w:val="0"/>
          <w:bCs/>
          <w:color w:val="000000"/>
          <w:sz w:val="24"/>
          <w:szCs w:val="24"/>
        </w:rPr>
        <w:t xml:space="preserve">к Решению Думы </w:t>
      </w:r>
      <w:r>
        <w:rPr>
          <w:rStyle w:val="a0"/>
          <w:b w:val="0"/>
          <w:bCs/>
          <w:color w:val="000000"/>
          <w:sz w:val="24"/>
          <w:szCs w:val="24"/>
        </w:rPr>
        <w:t>Узколугского</w:t>
      </w:r>
    </w:p>
    <w:p w:rsidR="00C06B32" w:rsidRPr="00E042A2" w:rsidRDefault="00C06B32" w:rsidP="009472C9">
      <w:pPr>
        <w:ind w:firstLine="698"/>
        <w:jc w:val="right"/>
        <w:rPr>
          <w:b/>
          <w:color w:val="000000"/>
          <w:sz w:val="24"/>
          <w:szCs w:val="24"/>
        </w:rPr>
      </w:pPr>
      <w:r w:rsidRPr="00E042A2">
        <w:rPr>
          <w:rStyle w:val="a0"/>
          <w:b w:val="0"/>
          <w:bCs/>
          <w:color w:val="000000"/>
          <w:sz w:val="24"/>
          <w:szCs w:val="24"/>
        </w:rPr>
        <w:t xml:space="preserve"> муниципального образования</w:t>
      </w:r>
    </w:p>
    <w:p w:rsidR="00C06B32" w:rsidRDefault="00C06B32" w:rsidP="006235A0">
      <w:pPr>
        <w:ind w:firstLine="698"/>
        <w:jc w:val="right"/>
        <w:rPr>
          <w:rStyle w:val="a0"/>
          <w:b w:val="0"/>
          <w:bCs/>
          <w:color w:val="000000"/>
          <w:sz w:val="24"/>
          <w:szCs w:val="24"/>
        </w:rPr>
      </w:pPr>
      <w:r>
        <w:rPr>
          <w:rStyle w:val="a0"/>
          <w:b w:val="0"/>
          <w:bCs/>
          <w:color w:val="000000"/>
          <w:sz w:val="24"/>
          <w:szCs w:val="24"/>
        </w:rPr>
        <w:t>от 31.10.</w:t>
      </w:r>
      <w:r w:rsidRPr="00E042A2">
        <w:rPr>
          <w:rStyle w:val="a0"/>
          <w:b w:val="0"/>
          <w:bCs/>
          <w:color w:val="000000"/>
          <w:sz w:val="24"/>
          <w:szCs w:val="24"/>
        </w:rPr>
        <w:t>2019 № 111</w:t>
      </w:r>
    </w:p>
    <w:p w:rsidR="00C06B32" w:rsidRPr="006235A0" w:rsidRDefault="00C06B32" w:rsidP="006235A0">
      <w:pPr>
        <w:tabs>
          <w:tab w:val="left" w:pos="2530"/>
        </w:tabs>
        <w:jc w:val="center"/>
        <w:rPr>
          <w:b/>
          <w:sz w:val="28"/>
          <w:szCs w:val="28"/>
        </w:rPr>
      </w:pPr>
      <w:r w:rsidRPr="006235A0">
        <w:rPr>
          <w:b/>
          <w:sz w:val="28"/>
          <w:szCs w:val="28"/>
        </w:rPr>
        <w:t>Порядок</w:t>
      </w:r>
    </w:p>
    <w:p w:rsidR="00C06B32" w:rsidRPr="006235A0" w:rsidRDefault="00C06B32" w:rsidP="006235A0">
      <w:pPr>
        <w:tabs>
          <w:tab w:val="left" w:pos="2530"/>
        </w:tabs>
        <w:jc w:val="center"/>
        <w:rPr>
          <w:b/>
          <w:sz w:val="28"/>
          <w:szCs w:val="28"/>
        </w:rPr>
      </w:pPr>
      <w:r w:rsidRPr="006235A0">
        <w:rPr>
          <w:b/>
          <w:sz w:val="28"/>
          <w:szCs w:val="28"/>
        </w:rPr>
        <w:t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bookmarkStart w:id="0" w:name="sub_1000"/>
    </w:p>
    <w:p w:rsidR="00C06B32" w:rsidRDefault="00C06B32" w:rsidP="006235A0">
      <w:pPr>
        <w:tabs>
          <w:tab w:val="left" w:pos="2530"/>
        </w:tabs>
        <w:jc w:val="center"/>
      </w:pPr>
    </w:p>
    <w:p w:rsidR="00C06B32" w:rsidRPr="006235A0" w:rsidRDefault="00C06B32" w:rsidP="006235A0">
      <w:pPr>
        <w:tabs>
          <w:tab w:val="left" w:pos="2530"/>
        </w:tabs>
        <w:jc w:val="center"/>
        <w:rPr>
          <w:b/>
          <w:color w:val="000000"/>
          <w:sz w:val="24"/>
          <w:szCs w:val="24"/>
        </w:rPr>
      </w:pPr>
      <w:r w:rsidRPr="001D31FA">
        <w:rPr>
          <w:sz w:val="28"/>
          <w:szCs w:val="28"/>
        </w:rPr>
        <w:t>Раздел I. Общие положения</w:t>
      </w:r>
    </w:p>
    <w:p w:rsidR="00C06B32" w:rsidRPr="001D31FA" w:rsidRDefault="00C06B32" w:rsidP="00551A1D">
      <w:pPr>
        <w:rPr>
          <w:sz w:val="28"/>
          <w:szCs w:val="28"/>
        </w:rPr>
      </w:pPr>
    </w:p>
    <w:p w:rsidR="00C06B32" w:rsidRPr="001D31FA" w:rsidRDefault="00C06B32" w:rsidP="00551A1D">
      <w:pPr>
        <w:ind w:firstLine="709"/>
        <w:jc w:val="both"/>
        <w:rPr>
          <w:sz w:val="28"/>
          <w:szCs w:val="28"/>
        </w:rPr>
      </w:pPr>
      <w:bookmarkStart w:id="1" w:name="sub_911"/>
      <w:bookmarkEnd w:id="0"/>
      <w:r w:rsidRPr="001D31FA">
        <w:rPr>
          <w:sz w:val="28"/>
          <w:szCs w:val="28"/>
        </w:rPr>
        <w:t xml:space="preserve">1.1. 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(далее - Порядок) разработан в соответствии с </w:t>
      </w:r>
      <w:r>
        <w:rPr>
          <w:sz w:val="28"/>
          <w:szCs w:val="28"/>
        </w:rPr>
        <w:t xml:space="preserve">Градостроительным кодексом </w:t>
      </w:r>
      <w:r w:rsidRPr="001D31FA">
        <w:rPr>
          <w:sz w:val="28"/>
          <w:szCs w:val="28"/>
        </w:rPr>
        <w:t>Российской Федерации.</w:t>
      </w:r>
    </w:p>
    <w:p w:rsidR="00C06B32" w:rsidRPr="001D31FA" w:rsidRDefault="00C06B32" w:rsidP="00551A1D">
      <w:pPr>
        <w:ind w:firstLine="709"/>
        <w:jc w:val="both"/>
        <w:rPr>
          <w:sz w:val="28"/>
          <w:szCs w:val="28"/>
        </w:rPr>
      </w:pPr>
      <w:bookmarkStart w:id="2" w:name="sub_912"/>
      <w:bookmarkEnd w:id="1"/>
      <w:r w:rsidRPr="001D31FA">
        <w:rPr>
          <w:sz w:val="28"/>
          <w:szCs w:val="28"/>
        </w:rPr>
        <w:t>1.2. Порядок устанавливает процедуру организации и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(далее - осмотр зданий, сооружений).</w:t>
      </w:r>
    </w:p>
    <w:p w:rsidR="00C06B32" w:rsidRPr="001D31FA" w:rsidRDefault="00C06B32" w:rsidP="00551A1D">
      <w:pPr>
        <w:ind w:firstLine="709"/>
        <w:jc w:val="both"/>
        <w:rPr>
          <w:sz w:val="28"/>
          <w:szCs w:val="28"/>
        </w:rPr>
      </w:pPr>
      <w:bookmarkStart w:id="3" w:name="sub_913"/>
      <w:bookmarkEnd w:id="2"/>
      <w:r w:rsidRPr="001D31FA">
        <w:rPr>
          <w:sz w:val="28"/>
          <w:szCs w:val="28"/>
        </w:rPr>
        <w:t xml:space="preserve">1.3.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>
        <w:rPr>
          <w:sz w:val="28"/>
          <w:szCs w:val="28"/>
        </w:rPr>
        <w:t xml:space="preserve">Узколугского </w:t>
      </w:r>
      <w:r w:rsidRPr="001D31FA">
        <w:rPr>
          <w:sz w:val="28"/>
          <w:szCs w:val="28"/>
        </w:rPr>
        <w:t>муниципального образования, за исключением случаев, если при эксплуатации таких зданий, сооружений в соответствии с федеральными законами осуществляется государственный контроль (надзор).</w:t>
      </w:r>
    </w:p>
    <w:p w:rsidR="00C06B32" w:rsidRPr="001D31FA" w:rsidRDefault="00C06B32" w:rsidP="00551A1D">
      <w:pPr>
        <w:ind w:firstLine="709"/>
        <w:jc w:val="both"/>
        <w:rPr>
          <w:sz w:val="28"/>
          <w:szCs w:val="28"/>
        </w:rPr>
      </w:pPr>
      <w:bookmarkStart w:id="4" w:name="sub_914"/>
      <w:bookmarkEnd w:id="3"/>
      <w:r w:rsidRPr="001D31FA">
        <w:rPr>
          <w:sz w:val="28"/>
          <w:szCs w:val="28"/>
        </w:rPr>
        <w:t xml:space="preserve">1.4. В настоящем Порядке используются основные понятия, установленные </w:t>
      </w:r>
      <w:r>
        <w:rPr>
          <w:sz w:val="28"/>
          <w:szCs w:val="28"/>
        </w:rPr>
        <w:t xml:space="preserve">законодательством </w:t>
      </w:r>
      <w:r w:rsidRPr="001D31FA">
        <w:rPr>
          <w:sz w:val="28"/>
          <w:szCs w:val="28"/>
        </w:rPr>
        <w:t>Российской Федерации о техническом регулировании,</w:t>
      </w:r>
      <w:r w:rsidRPr="00A47509">
        <w:rPr>
          <w:sz w:val="28"/>
          <w:szCs w:val="28"/>
        </w:rPr>
        <w:t xml:space="preserve"> </w:t>
      </w:r>
      <w:r w:rsidRPr="00551A1D">
        <w:rPr>
          <w:color w:val="000000"/>
          <w:sz w:val="28"/>
          <w:szCs w:val="28"/>
        </w:rPr>
        <w:t xml:space="preserve">законодательством Российской Федерации о градостроительной деятельности, </w:t>
      </w:r>
      <w:hyperlink r:id="rId7" w:history="1">
        <w:r w:rsidRPr="00551A1D">
          <w:rPr>
            <w:rStyle w:val="a"/>
            <w:color w:val="000000"/>
            <w:sz w:val="28"/>
            <w:szCs w:val="28"/>
          </w:rPr>
          <w:t>ГОСТ 31937-2011</w:t>
        </w:r>
      </w:hyperlink>
      <w:r>
        <w:rPr>
          <w:color w:val="000000"/>
          <w:sz w:val="28"/>
          <w:szCs w:val="28"/>
        </w:rPr>
        <w:t xml:space="preserve"> «</w:t>
      </w:r>
      <w:r w:rsidRPr="00551A1D">
        <w:rPr>
          <w:color w:val="000000"/>
          <w:sz w:val="28"/>
          <w:szCs w:val="28"/>
        </w:rPr>
        <w:t xml:space="preserve">Межгосударственный стандарт. Здания и сооружения. Правила обследования </w:t>
      </w:r>
      <w:r w:rsidRPr="001D31FA">
        <w:rPr>
          <w:sz w:val="28"/>
          <w:szCs w:val="28"/>
        </w:rPr>
        <w:t>и мон</w:t>
      </w:r>
      <w:r>
        <w:rPr>
          <w:sz w:val="28"/>
          <w:szCs w:val="28"/>
        </w:rPr>
        <w:t>иторинга технического состояния»</w:t>
      </w:r>
      <w:r w:rsidRPr="001D31FA">
        <w:rPr>
          <w:sz w:val="28"/>
          <w:szCs w:val="28"/>
        </w:rPr>
        <w:t>.</w:t>
      </w:r>
    </w:p>
    <w:bookmarkEnd w:id="4"/>
    <w:p w:rsidR="00C06B32" w:rsidRPr="001D31FA" w:rsidRDefault="00C06B32" w:rsidP="00551A1D">
      <w:pPr>
        <w:ind w:firstLine="709"/>
        <w:jc w:val="both"/>
        <w:rPr>
          <w:sz w:val="28"/>
          <w:szCs w:val="28"/>
        </w:rPr>
      </w:pPr>
      <w:r w:rsidRPr="001D31FA">
        <w:rPr>
          <w:sz w:val="28"/>
          <w:szCs w:val="28"/>
        </w:rPr>
        <w:t>В настоящем Порядке используется также следующее понятие:</w:t>
      </w:r>
    </w:p>
    <w:p w:rsidR="00C06B32" w:rsidRPr="006235A0" w:rsidRDefault="00C06B32" w:rsidP="006235A0">
      <w:pPr>
        <w:ind w:firstLine="709"/>
        <w:jc w:val="both"/>
        <w:rPr>
          <w:sz w:val="28"/>
          <w:szCs w:val="28"/>
        </w:rPr>
      </w:pPr>
      <w:r w:rsidRPr="006235A0">
        <w:rPr>
          <w:sz w:val="28"/>
          <w:szCs w:val="28"/>
        </w:rPr>
        <w:t>- лицо, ответственное за эксплуатацию здания, сооружения - собственник (-и) зданий, сооружений (помещений в здании, сооружении); лицо, владеющее зданием, сооружением (помещениями в здании, сооружении) на праве оперативного управления или хозяйственного ведения; пользователи зданий, сооружений (помещений в здании, сооружении) на основании договоров (аренда, безвозмездное пользование и т.д.);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</w:t>
      </w:r>
      <w:bookmarkStart w:id="5" w:name="sub_2000"/>
    </w:p>
    <w:p w:rsidR="00C06B32" w:rsidRPr="006235A0" w:rsidRDefault="00C06B32" w:rsidP="006235A0">
      <w:pPr>
        <w:ind w:firstLine="709"/>
        <w:jc w:val="both"/>
        <w:rPr>
          <w:sz w:val="28"/>
          <w:szCs w:val="28"/>
        </w:rPr>
      </w:pPr>
    </w:p>
    <w:p w:rsidR="00C06B32" w:rsidRPr="006235A0" w:rsidRDefault="00C06B32" w:rsidP="006235A0">
      <w:pPr>
        <w:ind w:firstLine="709"/>
        <w:jc w:val="both"/>
        <w:rPr>
          <w:sz w:val="28"/>
          <w:szCs w:val="28"/>
        </w:rPr>
      </w:pPr>
      <w:r w:rsidRPr="006235A0">
        <w:rPr>
          <w:sz w:val="28"/>
          <w:szCs w:val="28"/>
        </w:rPr>
        <w:t>Раздел II. Организация и проведение осмотра зданий, сооружений</w:t>
      </w:r>
    </w:p>
    <w:p w:rsidR="00C06B32" w:rsidRPr="006235A0" w:rsidRDefault="00C06B32" w:rsidP="00551A1D">
      <w:pPr>
        <w:rPr>
          <w:sz w:val="28"/>
          <w:szCs w:val="28"/>
        </w:rPr>
      </w:pPr>
    </w:p>
    <w:p w:rsidR="00C06B32" w:rsidRPr="001D31FA" w:rsidRDefault="00C06B32" w:rsidP="00551A1D">
      <w:pPr>
        <w:ind w:firstLine="709"/>
        <w:jc w:val="both"/>
        <w:rPr>
          <w:sz w:val="28"/>
          <w:szCs w:val="28"/>
        </w:rPr>
      </w:pPr>
      <w:bookmarkStart w:id="6" w:name="sub_921"/>
      <w:bookmarkEnd w:id="5"/>
      <w:r w:rsidRPr="001D31FA">
        <w:rPr>
          <w:sz w:val="28"/>
          <w:szCs w:val="28"/>
        </w:rPr>
        <w:t xml:space="preserve">2.1. Осмотр зданий, сооружений осуществляет администрация </w:t>
      </w:r>
      <w:r>
        <w:rPr>
          <w:sz w:val="28"/>
          <w:szCs w:val="28"/>
        </w:rPr>
        <w:t>Узколугского</w:t>
      </w:r>
      <w:r w:rsidRPr="001D31FA">
        <w:rPr>
          <w:sz w:val="28"/>
          <w:szCs w:val="28"/>
        </w:rPr>
        <w:t xml:space="preserve"> муниципального образования в соответствии с действующим законодательством Российской Федерации и настоящим Порядком.</w:t>
      </w:r>
    </w:p>
    <w:p w:rsidR="00C06B32" w:rsidRPr="001D31FA" w:rsidRDefault="00C06B32" w:rsidP="00551A1D">
      <w:pPr>
        <w:ind w:firstLine="709"/>
        <w:jc w:val="both"/>
        <w:rPr>
          <w:sz w:val="28"/>
          <w:szCs w:val="28"/>
        </w:rPr>
      </w:pPr>
      <w:bookmarkStart w:id="7" w:name="sub_922"/>
      <w:bookmarkEnd w:id="6"/>
      <w:r w:rsidRPr="001D31FA">
        <w:rPr>
          <w:sz w:val="28"/>
          <w:szCs w:val="28"/>
        </w:rPr>
        <w:t xml:space="preserve">2.2. Проведение осмотров зданий, сооружений осуществляется специалистами администрации </w:t>
      </w:r>
      <w:r>
        <w:rPr>
          <w:sz w:val="28"/>
          <w:szCs w:val="28"/>
        </w:rPr>
        <w:t>Узколугского</w:t>
      </w:r>
      <w:r w:rsidRPr="001D31FA">
        <w:rPr>
          <w:sz w:val="28"/>
          <w:szCs w:val="28"/>
        </w:rPr>
        <w:t xml:space="preserve"> муниципального образования </w:t>
      </w:r>
      <w:bookmarkEnd w:id="7"/>
      <w:r w:rsidRPr="001D31FA">
        <w:rPr>
          <w:sz w:val="28"/>
          <w:szCs w:val="28"/>
        </w:rPr>
        <w:t xml:space="preserve">уполномоченными распоряжением администрации  </w:t>
      </w:r>
      <w:r>
        <w:rPr>
          <w:sz w:val="28"/>
          <w:szCs w:val="28"/>
        </w:rPr>
        <w:t>Узколугского</w:t>
      </w:r>
      <w:r w:rsidRPr="001D31FA">
        <w:rPr>
          <w:sz w:val="28"/>
          <w:szCs w:val="28"/>
        </w:rPr>
        <w:t xml:space="preserve"> муниципального образования </w:t>
      </w:r>
    </w:p>
    <w:p w:rsidR="00C06B32" w:rsidRPr="001D31FA" w:rsidRDefault="00C06B32" w:rsidP="00551A1D">
      <w:pPr>
        <w:ind w:firstLine="709"/>
        <w:jc w:val="both"/>
        <w:rPr>
          <w:sz w:val="28"/>
          <w:szCs w:val="28"/>
        </w:rPr>
      </w:pPr>
      <w:r w:rsidRPr="001D31FA">
        <w:rPr>
          <w:sz w:val="28"/>
          <w:szCs w:val="28"/>
        </w:rPr>
        <w:t>В случае, если для проведения осмотра зданий, сооружений требуются специальные познания, к его проведению привлекаются (по согласованию) эксперты, представители государственных и муниципальных специализированных организаций.</w:t>
      </w:r>
    </w:p>
    <w:p w:rsidR="00C06B32" w:rsidRPr="001D31FA" w:rsidRDefault="00C06B32" w:rsidP="00551A1D">
      <w:pPr>
        <w:ind w:firstLine="709"/>
        <w:jc w:val="both"/>
        <w:rPr>
          <w:sz w:val="28"/>
          <w:szCs w:val="28"/>
        </w:rPr>
      </w:pPr>
      <w:r w:rsidRPr="001D31FA">
        <w:rPr>
          <w:sz w:val="28"/>
          <w:szCs w:val="28"/>
        </w:rPr>
        <w:t>Осмотр зданий, сооружений проводится с участием лица, ответственного за эксплуатацию здания, сооружения, или его уполномоченного представителя. В случае поступления заявления о возникновении аварийных ситуаций в зданиях, сооружениях или возникновении угрозы разрушения зданий, сооружений присутствие лица, ответственного за эксплуатацию здания, сооружения, или его уполномоченного представителя при проведении осмотра не обязательно.</w:t>
      </w:r>
    </w:p>
    <w:p w:rsidR="00C06B32" w:rsidRPr="001D31FA" w:rsidRDefault="00C06B32" w:rsidP="00551A1D">
      <w:pPr>
        <w:ind w:firstLine="709"/>
        <w:jc w:val="both"/>
        <w:rPr>
          <w:sz w:val="28"/>
          <w:szCs w:val="28"/>
        </w:rPr>
      </w:pPr>
      <w:bookmarkStart w:id="8" w:name="sub_923"/>
      <w:r w:rsidRPr="001D31FA">
        <w:rPr>
          <w:sz w:val="28"/>
          <w:szCs w:val="28"/>
        </w:rPr>
        <w:t xml:space="preserve">2.3. Основанием для осмотра является поступление в администрацию </w:t>
      </w:r>
      <w:r>
        <w:rPr>
          <w:sz w:val="28"/>
          <w:szCs w:val="28"/>
        </w:rPr>
        <w:t>Узколугского</w:t>
      </w:r>
      <w:r w:rsidRPr="001D31FA">
        <w:rPr>
          <w:sz w:val="28"/>
          <w:szCs w:val="28"/>
        </w:rPr>
        <w:t xml:space="preserve"> муниципального образования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заявление).</w:t>
      </w:r>
    </w:p>
    <w:bookmarkEnd w:id="8"/>
    <w:p w:rsidR="00C06B32" w:rsidRPr="001D31FA" w:rsidRDefault="00C06B32" w:rsidP="00551A1D">
      <w:pPr>
        <w:ind w:firstLine="709"/>
        <w:jc w:val="both"/>
        <w:rPr>
          <w:sz w:val="28"/>
          <w:szCs w:val="28"/>
        </w:rPr>
      </w:pPr>
      <w:r w:rsidRPr="001D31FA">
        <w:rPr>
          <w:sz w:val="28"/>
          <w:szCs w:val="28"/>
        </w:rPr>
        <w:t>В случае, если заявление подается лицом, ответственным за эксплуатацию здания, сооружения, вместе с заявлением предоставляются следующие документы:</w:t>
      </w:r>
    </w:p>
    <w:p w:rsidR="00C06B32" w:rsidRPr="001D31FA" w:rsidRDefault="00C06B32" w:rsidP="00551A1D">
      <w:pPr>
        <w:ind w:firstLine="709"/>
        <w:jc w:val="both"/>
        <w:rPr>
          <w:sz w:val="28"/>
          <w:szCs w:val="28"/>
        </w:rPr>
      </w:pPr>
      <w:r w:rsidRPr="001D31FA">
        <w:rPr>
          <w:sz w:val="28"/>
          <w:szCs w:val="28"/>
        </w:rPr>
        <w:t>- проектная документация на здание, сооружение;</w:t>
      </w:r>
    </w:p>
    <w:p w:rsidR="00C06B32" w:rsidRPr="001D31FA" w:rsidRDefault="00C06B32" w:rsidP="00551A1D">
      <w:pPr>
        <w:ind w:firstLine="709"/>
        <w:jc w:val="both"/>
        <w:rPr>
          <w:sz w:val="28"/>
          <w:szCs w:val="28"/>
        </w:rPr>
      </w:pPr>
      <w:r w:rsidRPr="001D31FA">
        <w:rPr>
          <w:sz w:val="28"/>
          <w:szCs w:val="28"/>
        </w:rPr>
        <w:t>- журнал эксплуатации здания, сооружения.</w:t>
      </w:r>
    </w:p>
    <w:p w:rsidR="00C06B32" w:rsidRPr="001D31FA" w:rsidRDefault="00C06B32" w:rsidP="00551A1D">
      <w:pPr>
        <w:ind w:firstLine="709"/>
        <w:jc w:val="both"/>
        <w:rPr>
          <w:sz w:val="28"/>
          <w:szCs w:val="28"/>
        </w:rPr>
      </w:pPr>
      <w:bookmarkStart w:id="9" w:name="sub_924"/>
      <w:r w:rsidRPr="001D31FA">
        <w:rPr>
          <w:sz w:val="28"/>
          <w:szCs w:val="28"/>
        </w:rPr>
        <w:t>2.4. В случае, если при эксплуатации зданий, сооружений осуществляется государственный контроль (надзор) в соответствии с федеральными законами, осмотр зданий, сооружений не проводится. При этом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сооружений. Заявителю направляется письменное уведомление о переадресации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 в течение 7 календарных дней со дня регистрации указанного заявления.</w:t>
      </w:r>
    </w:p>
    <w:p w:rsidR="00C06B32" w:rsidRPr="00551A1D" w:rsidRDefault="00C06B32" w:rsidP="00551A1D">
      <w:pPr>
        <w:ind w:firstLine="709"/>
        <w:jc w:val="both"/>
        <w:rPr>
          <w:color w:val="000000"/>
          <w:sz w:val="28"/>
          <w:szCs w:val="28"/>
        </w:rPr>
      </w:pPr>
      <w:bookmarkStart w:id="10" w:name="sub_925"/>
      <w:bookmarkEnd w:id="9"/>
      <w:r w:rsidRPr="001D31FA">
        <w:rPr>
          <w:sz w:val="28"/>
          <w:szCs w:val="28"/>
        </w:rPr>
        <w:t xml:space="preserve">2.5. Осмотры проводятся на основании распоряжения главы </w:t>
      </w:r>
      <w:r>
        <w:rPr>
          <w:sz w:val="28"/>
          <w:szCs w:val="28"/>
        </w:rPr>
        <w:t xml:space="preserve">Узколугского </w:t>
      </w:r>
      <w:r w:rsidRPr="001D31FA">
        <w:rPr>
          <w:sz w:val="28"/>
          <w:szCs w:val="28"/>
        </w:rPr>
        <w:t xml:space="preserve">муниципального образования о проведении осмотра (далее - распоряжение), издаваемого в срок, не превышающий 5 календарных дней со дня регистрации заявления. Основанием для издания распоряжения является предоставление </w:t>
      </w:r>
      <w:r w:rsidRPr="00551A1D">
        <w:rPr>
          <w:color w:val="000000"/>
          <w:sz w:val="28"/>
          <w:szCs w:val="28"/>
        </w:rPr>
        <w:t xml:space="preserve">указанных в </w:t>
      </w:r>
      <w:hyperlink w:anchor="sub_923" w:history="1">
        <w:r w:rsidRPr="00551A1D">
          <w:rPr>
            <w:rStyle w:val="a"/>
            <w:color w:val="000000"/>
            <w:sz w:val="28"/>
            <w:szCs w:val="28"/>
          </w:rPr>
          <w:t>п. 2.3</w:t>
        </w:r>
      </w:hyperlink>
      <w:r w:rsidRPr="00551A1D">
        <w:rPr>
          <w:color w:val="000000"/>
          <w:sz w:val="28"/>
          <w:szCs w:val="28"/>
        </w:rPr>
        <w:t xml:space="preserve"> настоящего Порядка документов.</w:t>
      </w:r>
    </w:p>
    <w:bookmarkEnd w:id="10"/>
    <w:p w:rsidR="00C06B32" w:rsidRPr="00551A1D" w:rsidRDefault="00C06B32" w:rsidP="00551A1D">
      <w:pPr>
        <w:ind w:firstLine="709"/>
        <w:jc w:val="both"/>
        <w:rPr>
          <w:color w:val="000000"/>
          <w:sz w:val="28"/>
          <w:szCs w:val="28"/>
        </w:rPr>
      </w:pPr>
      <w:r w:rsidRPr="00551A1D">
        <w:rPr>
          <w:color w:val="000000"/>
          <w:sz w:val="28"/>
          <w:szCs w:val="28"/>
        </w:rPr>
        <w:t>При поступлении заявления о возникновении аварийных ситуаций в зданиях, сооружениях или возникновении угрозы разрушения зданий, сооружений распоряжение издается в срок не позднее 5 календарных дней со дня регистрации заявления.</w:t>
      </w:r>
    </w:p>
    <w:p w:rsidR="00C06B32" w:rsidRPr="001D31FA" w:rsidRDefault="00C06B32" w:rsidP="00551A1D">
      <w:pPr>
        <w:ind w:firstLine="709"/>
        <w:jc w:val="both"/>
        <w:rPr>
          <w:sz w:val="28"/>
          <w:szCs w:val="28"/>
        </w:rPr>
      </w:pPr>
      <w:bookmarkStart w:id="11" w:name="sub_926"/>
      <w:r w:rsidRPr="001D31FA">
        <w:rPr>
          <w:sz w:val="28"/>
          <w:szCs w:val="28"/>
        </w:rPr>
        <w:t>2.6. Срок проведения осмотра зданий, сооружений составляет не более 20 рабочих дней со дня издания распоряжения.</w:t>
      </w:r>
    </w:p>
    <w:bookmarkEnd w:id="11"/>
    <w:p w:rsidR="00C06B32" w:rsidRPr="001D31FA" w:rsidRDefault="00C06B32" w:rsidP="00551A1D">
      <w:pPr>
        <w:ind w:firstLine="709"/>
        <w:jc w:val="both"/>
        <w:rPr>
          <w:sz w:val="28"/>
          <w:szCs w:val="28"/>
        </w:rPr>
      </w:pPr>
      <w:r w:rsidRPr="001D31FA">
        <w:rPr>
          <w:sz w:val="28"/>
          <w:szCs w:val="28"/>
        </w:rPr>
        <w:t xml:space="preserve">При поступлении заявления о возникновении аварийных ситуаций в зданиях, сооружениях или возникновении угрозы разрушения зданий, сооружений срок проведения осмотра зданий, сооружений составляет не более 10 календарных дней со дня регистрации заявления специалистом администрации </w:t>
      </w:r>
      <w:r>
        <w:rPr>
          <w:sz w:val="28"/>
          <w:szCs w:val="28"/>
        </w:rPr>
        <w:t>Узколугского</w:t>
      </w:r>
      <w:r w:rsidRPr="001D31FA">
        <w:rPr>
          <w:sz w:val="28"/>
          <w:szCs w:val="28"/>
        </w:rPr>
        <w:t xml:space="preserve"> муниципального образования уполномоченным распоряжением администрации  </w:t>
      </w:r>
      <w:r>
        <w:rPr>
          <w:sz w:val="28"/>
          <w:szCs w:val="28"/>
        </w:rPr>
        <w:t>Узколугского</w:t>
      </w:r>
      <w:r w:rsidRPr="001D31FA">
        <w:rPr>
          <w:sz w:val="28"/>
          <w:szCs w:val="28"/>
        </w:rPr>
        <w:t xml:space="preserve"> муниципального образования.</w:t>
      </w:r>
    </w:p>
    <w:p w:rsidR="00C06B32" w:rsidRPr="001D31FA" w:rsidRDefault="00C06B32" w:rsidP="00551A1D">
      <w:pPr>
        <w:ind w:firstLine="709"/>
        <w:jc w:val="both"/>
        <w:rPr>
          <w:sz w:val="28"/>
          <w:szCs w:val="28"/>
        </w:rPr>
      </w:pPr>
      <w:bookmarkStart w:id="12" w:name="sub_927"/>
      <w:r w:rsidRPr="001D31FA">
        <w:rPr>
          <w:sz w:val="28"/>
          <w:szCs w:val="28"/>
        </w:rPr>
        <w:t xml:space="preserve">2.7. При проведении осмотра зданий, сооружений лицо, ответственное за эксплуатацию здания, сооружения, представляет специалистам администрации </w:t>
      </w:r>
      <w:r>
        <w:rPr>
          <w:sz w:val="28"/>
          <w:szCs w:val="28"/>
        </w:rPr>
        <w:t>Узколугского</w:t>
      </w:r>
      <w:r w:rsidRPr="001D31FA">
        <w:rPr>
          <w:sz w:val="28"/>
          <w:szCs w:val="28"/>
        </w:rPr>
        <w:t xml:space="preserve"> муниципального образования, уполномоченным на проведение осмотра зданий, сооружений, проектную документацию на здание, сооружение, а также журнал эксплуатации здания, сооружения, за исключением случаев, если заявление подавалось лицом, ответственным за эксплуатацию здания, сооружения.</w:t>
      </w:r>
    </w:p>
    <w:bookmarkEnd w:id="12"/>
    <w:p w:rsidR="00C06B32" w:rsidRPr="001D31FA" w:rsidRDefault="00C06B32" w:rsidP="00551A1D">
      <w:pPr>
        <w:ind w:firstLine="709"/>
        <w:jc w:val="both"/>
        <w:rPr>
          <w:sz w:val="28"/>
          <w:szCs w:val="28"/>
        </w:rPr>
      </w:pPr>
      <w:r w:rsidRPr="001D31FA">
        <w:rPr>
          <w:sz w:val="28"/>
          <w:szCs w:val="28"/>
        </w:rPr>
        <w:t>Лицо, ответственное за эксплуатацию здания, сооружения, обязано обеспечить доступ в осматриваемое здание, сооружение специалистов, уполномоченных на проведение осмотра зданий, сооружений.</w:t>
      </w:r>
    </w:p>
    <w:p w:rsidR="00C06B32" w:rsidRPr="001D31FA" w:rsidRDefault="00C06B32" w:rsidP="00551A1D">
      <w:pPr>
        <w:ind w:firstLine="709"/>
        <w:jc w:val="both"/>
        <w:rPr>
          <w:sz w:val="28"/>
          <w:szCs w:val="28"/>
        </w:rPr>
      </w:pPr>
      <w:bookmarkStart w:id="13" w:name="sub_928"/>
      <w:r w:rsidRPr="001D31FA">
        <w:rPr>
          <w:sz w:val="28"/>
          <w:szCs w:val="28"/>
        </w:rPr>
        <w:t>2.8. Осмотр зданий, сооружений включает в себя:</w:t>
      </w:r>
    </w:p>
    <w:p w:rsidR="00C06B32" w:rsidRPr="001D31FA" w:rsidRDefault="00C06B32" w:rsidP="00551A1D">
      <w:pPr>
        <w:ind w:firstLine="709"/>
        <w:jc w:val="both"/>
        <w:rPr>
          <w:sz w:val="28"/>
          <w:szCs w:val="28"/>
        </w:rPr>
      </w:pPr>
      <w:bookmarkStart w:id="14" w:name="sub_9281"/>
      <w:bookmarkEnd w:id="13"/>
      <w:r w:rsidRPr="001D31FA">
        <w:rPr>
          <w:sz w:val="28"/>
          <w:szCs w:val="28"/>
        </w:rPr>
        <w:t>2.8.1. Проверку журнала эксплуатации здания, сооружения, анализ сведений о датах и результатах проведения осмотров, контрольных проверок,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предписаний об устранении в процессе эксплуатации здания, сооружения нарушений, сведений об устранении этих нарушений.</w:t>
      </w:r>
    </w:p>
    <w:p w:rsidR="00C06B32" w:rsidRPr="001D31FA" w:rsidRDefault="00C06B32" w:rsidP="00551A1D">
      <w:pPr>
        <w:ind w:firstLine="709"/>
        <w:jc w:val="both"/>
        <w:rPr>
          <w:sz w:val="28"/>
          <w:szCs w:val="28"/>
        </w:rPr>
      </w:pPr>
      <w:bookmarkStart w:id="15" w:name="sub_9282"/>
      <w:bookmarkEnd w:id="14"/>
      <w:r w:rsidRPr="001D31FA">
        <w:rPr>
          <w:sz w:val="28"/>
          <w:szCs w:val="28"/>
        </w:rPr>
        <w:t>2.8.2. Ознакомление с технической документацией на здание, сооружение, в том числе с инструкцией по эксплуатации (при ее наличии).</w:t>
      </w:r>
    </w:p>
    <w:p w:rsidR="00C06B32" w:rsidRPr="001D31FA" w:rsidRDefault="00C06B32" w:rsidP="00551A1D">
      <w:pPr>
        <w:ind w:firstLine="709"/>
        <w:jc w:val="both"/>
        <w:rPr>
          <w:sz w:val="28"/>
          <w:szCs w:val="28"/>
        </w:rPr>
      </w:pPr>
      <w:bookmarkStart w:id="16" w:name="sub_9283"/>
      <w:bookmarkEnd w:id="15"/>
      <w:r w:rsidRPr="001D31FA">
        <w:rPr>
          <w:sz w:val="28"/>
          <w:szCs w:val="28"/>
        </w:rPr>
        <w:t>2.8.3. Визуальное обследование строительных конструкций, сетей инженерно-технического обеспечения и их элементов с выполнением доступных обмерочных работ.</w:t>
      </w:r>
    </w:p>
    <w:p w:rsidR="00C06B32" w:rsidRPr="001D31FA" w:rsidRDefault="00C06B32" w:rsidP="00551A1D">
      <w:pPr>
        <w:ind w:firstLine="709"/>
        <w:jc w:val="both"/>
        <w:rPr>
          <w:sz w:val="28"/>
          <w:szCs w:val="28"/>
        </w:rPr>
      </w:pPr>
      <w:bookmarkStart w:id="17" w:name="sub_929"/>
      <w:bookmarkEnd w:id="16"/>
      <w:r w:rsidRPr="001D31FA">
        <w:rPr>
          <w:sz w:val="28"/>
          <w:szCs w:val="28"/>
        </w:rPr>
        <w:t xml:space="preserve">2.9. По результатам проведенного осмотра зданий, сооружений составляется акт осмотра здания, сооружения, включающий описания дефектов и повреждений с фиксацией их мест и характера по форме согласно </w:t>
      </w:r>
      <w:hyperlink w:anchor="sub_999101" w:history="1">
        <w:r w:rsidRPr="00551A1D">
          <w:rPr>
            <w:rStyle w:val="a"/>
            <w:color w:val="000000"/>
            <w:sz w:val="28"/>
            <w:szCs w:val="28"/>
          </w:rPr>
          <w:t>приложению № 1</w:t>
        </w:r>
      </w:hyperlink>
      <w:r w:rsidRPr="00551A1D">
        <w:rPr>
          <w:color w:val="000000"/>
          <w:sz w:val="28"/>
          <w:szCs w:val="28"/>
        </w:rPr>
        <w:t xml:space="preserve"> к настоящ</w:t>
      </w:r>
      <w:r w:rsidRPr="001D31FA">
        <w:rPr>
          <w:sz w:val="28"/>
          <w:szCs w:val="28"/>
        </w:rPr>
        <w:t>ему Порядку (далее - акт осмотра). К акту осмотра прилагаются результаты фотофиксации.</w:t>
      </w:r>
    </w:p>
    <w:bookmarkEnd w:id="17"/>
    <w:p w:rsidR="00C06B32" w:rsidRPr="001D31FA" w:rsidRDefault="00C06B32" w:rsidP="00551A1D">
      <w:pPr>
        <w:ind w:firstLine="709"/>
        <w:jc w:val="both"/>
        <w:rPr>
          <w:sz w:val="28"/>
          <w:szCs w:val="28"/>
        </w:rPr>
      </w:pPr>
      <w:r w:rsidRPr="001D31FA">
        <w:rPr>
          <w:sz w:val="28"/>
          <w:szCs w:val="28"/>
        </w:rPr>
        <w:t>На основании результатов проведенного осмотра зданий, сооружений в акте осмотра описывается техническое состояние здания, сооружения, строительных конструкций и инженерного оборудования, электрических сетей по внешним признакам, устанавливается необходимость в проведении детального (инструментального) обследования или мониторинга.</w:t>
      </w:r>
    </w:p>
    <w:p w:rsidR="00C06B32" w:rsidRPr="001D31FA" w:rsidRDefault="00C06B32" w:rsidP="00551A1D">
      <w:pPr>
        <w:ind w:firstLine="709"/>
        <w:jc w:val="both"/>
        <w:rPr>
          <w:sz w:val="28"/>
          <w:szCs w:val="28"/>
        </w:rPr>
      </w:pPr>
      <w:r w:rsidRPr="001D31FA">
        <w:rPr>
          <w:sz w:val="28"/>
          <w:szCs w:val="28"/>
        </w:rPr>
        <w:t>При обнаружении в ходе осмотра зданий, сооружений нарушений требований законодательства лицам, ответственным за эксплуатацию здания, сооружения, выдаются рекомендации по их устранению.</w:t>
      </w:r>
    </w:p>
    <w:p w:rsidR="00C06B32" w:rsidRPr="001D31FA" w:rsidRDefault="00C06B32" w:rsidP="00551A1D">
      <w:pPr>
        <w:ind w:firstLine="709"/>
        <w:jc w:val="both"/>
        <w:rPr>
          <w:sz w:val="28"/>
          <w:szCs w:val="28"/>
        </w:rPr>
      </w:pPr>
      <w:bookmarkStart w:id="18" w:name="sub_9210"/>
      <w:r w:rsidRPr="001D31FA">
        <w:rPr>
          <w:sz w:val="28"/>
          <w:szCs w:val="28"/>
        </w:rPr>
        <w:t>2.10. Копия акта, фотоматериалы, рекомендации и иные материалы, документы, сформированные в результате осмотра зданий, сооружений направляются лицу, ответственному за эксплуатацию здания, сооружения почтовым отправлением с уведомлением либо вручаются под роспись в срок не позднее 5 календарных дней со дня составления акта осмотра.</w:t>
      </w:r>
    </w:p>
    <w:bookmarkEnd w:id="18"/>
    <w:p w:rsidR="00C06B32" w:rsidRPr="001D31FA" w:rsidRDefault="00C06B32" w:rsidP="00551A1D">
      <w:pPr>
        <w:ind w:firstLine="709"/>
        <w:jc w:val="both"/>
        <w:rPr>
          <w:sz w:val="28"/>
          <w:szCs w:val="28"/>
        </w:rPr>
      </w:pPr>
      <w:r w:rsidRPr="001D31FA">
        <w:rPr>
          <w:sz w:val="28"/>
          <w:szCs w:val="28"/>
        </w:rPr>
        <w:t>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акт осмотра вручается под роспись на месте проведения осмотра зданий, сооружений лицу, ответственному за эксплуатацию здания, сооружения, в день проведения осмотра зданий, сооружений, если осмотр проводился с участием такого лица.</w:t>
      </w:r>
    </w:p>
    <w:p w:rsidR="00C06B32" w:rsidRPr="001D31FA" w:rsidRDefault="00C06B32" w:rsidP="00551A1D">
      <w:pPr>
        <w:ind w:firstLine="709"/>
        <w:jc w:val="both"/>
        <w:rPr>
          <w:sz w:val="28"/>
          <w:szCs w:val="28"/>
        </w:rPr>
      </w:pPr>
      <w:r w:rsidRPr="001D31FA">
        <w:rPr>
          <w:sz w:val="28"/>
          <w:szCs w:val="28"/>
        </w:rPr>
        <w:t>В случае отказа от подписи и принятия акта осмотра лицом, ответственным за эксплуатацию здания, сооружения, об этом делается отметка в акте осмотра. Акт осмотра направляется посредством почтового отправления с уведомлением, электронной или факсимильной связи.</w:t>
      </w:r>
    </w:p>
    <w:p w:rsidR="00C06B32" w:rsidRPr="001D31FA" w:rsidRDefault="00C06B32" w:rsidP="00551A1D">
      <w:pPr>
        <w:ind w:firstLine="709"/>
        <w:jc w:val="both"/>
        <w:rPr>
          <w:sz w:val="28"/>
          <w:szCs w:val="28"/>
        </w:rPr>
      </w:pPr>
      <w:r w:rsidRPr="001D31FA">
        <w:rPr>
          <w:sz w:val="28"/>
          <w:szCs w:val="28"/>
        </w:rPr>
        <w:t>В случае, если осмотр проводился без участия лица, ответственного за эксплуатацию здания, сооружения, акт осмотра направляется в адрес лица, ответственного за эксплуатацию здания, сооружения в срок не позднее 5 календарных дней со дня составления акта осмотра почтовым отправлением с уведомлением, посредством электронной или факсимильной связи.</w:t>
      </w:r>
    </w:p>
    <w:p w:rsidR="00C06B32" w:rsidRPr="001D31FA" w:rsidRDefault="00C06B32" w:rsidP="00551A1D">
      <w:pPr>
        <w:ind w:firstLine="709"/>
        <w:jc w:val="both"/>
        <w:rPr>
          <w:sz w:val="28"/>
          <w:szCs w:val="28"/>
        </w:rPr>
      </w:pPr>
      <w:bookmarkStart w:id="19" w:name="sub_9211"/>
      <w:r w:rsidRPr="001D31FA">
        <w:rPr>
          <w:sz w:val="28"/>
          <w:szCs w:val="28"/>
        </w:rPr>
        <w:t>2.11. Лица, ответственные за эксплуатацию здания, сооружения при несогласии с фактами, выводами, изложенными в акте осмотра, либо с выданными рекомендациями, вправе в течение 10 календарных дней с даты получения акта осмотра представить в Управление в письменной форме возражения в отношении акта осмотра и (или) выданных рекомендаций, при этом к возражению должны быть приложены документы, подтверждающие обоснованность таких возражений, или их заверенные копии.</w:t>
      </w:r>
    </w:p>
    <w:p w:rsidR="00C06B32" w:rsidRPr="001D31FA" w:rsidRDefault="00C06B32" w:rsidP="00551A1D">
      <w:pPr>
        <w:ind w:firstLine="709"/>
        <w:jc w:val="both"/>
        <w:rPr>
          <w:sz w:val="28"/>
          <w:szCs w:val="28"/>
        </w:rPr>
      </w:pPr>
      <w:bookmarkStart w:id="20" w:name="sub_9212"/>
      <w:bookmarkEnd w:id="19"/>
      <w:r w:rsidRPr="001D31FA">
        <w:rPr>
          <w:sz w:val="28"/>
          <w:szCs w:val="28"/>
        </w:rPr>
        <w:t>2.12. В случае выявления в ходе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объектов, за которые действующим законодательством Российской Федерации предусмотрена административная ответственность, копия акта осмотра в течение 3 рабочих дней со дня его подписания направляется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C06B32" w:rsidRPr="00551A1D" w:rsidRDefault="00C06B32" w:rsidP="00551A1D">
      <w:pPr>
        <w:ind w:firstLine="709"/>
        <w:jc w:val="both"/>
        <w:rPr>
          <w:color w:val="000000"/>
          <w:sz w:val="28"/>
          <w:szCs w:val="28"/>
        </w:rPr>
      </w:pPr>
      <w:bookmarkStart w:id="21" w:name="sub_9213"/>
      <w:bookmarkEnd w:id="20"/>
      <w:r w:rsidRPr="001D31FA">
        <w:rPr>
          <w:sz w:val="28"/>
          <w:szCs w:val="28"/>
        </w:rPr>
        <w:t xml:space="preserve">2.13. Если лицо, ответственное за эксплуатацию здания, сооружения, не предоставит специалистам администрации </w:t>
      </w:r>
      <w:r>
        <w:rPr>
          <w:sz w:val="28"/>
          <w:szCs w:val="28"/>
        </w:rPr>
        <w:t>Узколугского</w:t>
      </w:r>
      <w:r w:rsidRPr="001D31FA">
        <w:rPr>
          <w:sz w:val="28"/>
          <w:szCs w:val="28"/>
        </w:rPr>
        <w:t xml:space="preserve"> муниципального образования, уполномоченным на проведение осмотра зданий, сооружений, проектную документацию на осматриваемые здания, сооружения и не обеспечит доступ в осматриваемое здание, сооружение, при условии отсутствия возможности проведения осмотра здания, сооружения без доступа в здание, сооружение, специалистами администрации </w:t>
      </w:r>
      <w:r>
        <w:rPr>
          <w:sz w:val="28"/>
          <w:szCs w:val="28"/>
        </w:rPr>
        <w:t xml:space="preserve">Узколугского </w:t>
      </w:r>
      <w:r w:rsidRPr="001D31FA">
        <w:rPr>
          <w:sz w:val="28"/>
          <w:szCs w:val="28"/>
        </w:rPr>
        <w:t xml:space="preserve">муниципального образования в тот </w:t>
      </w:r>
      <w:r w:rsidRPr="00551A1D">
        <w:rPr>
          <w:color w:val="000000"/>
          <w:sz w:val="28"/>
          <w:szCs w:val="28"/>
        </w:rPr>
        <w:t xml:space="preserve">же день составляется акт о невозможности осмотра здания, сооружения с указанием причин невозможности проведения такого осмотра по форме согласно </w:t>
      </w:r>
      <w:hyperlink w:anchor="sub_999102" w:history="1">
        <w:r>
          <w:rPr>
            <w:rStyle w:val="a"/>
            <w:color w:val="000000"/>
            <w:sz w:val="28"/>
            <w:szCs w:val="28"/>
          </w:rPr>
          <w:t>приложению №</w:t>
        </w:r>
        <w:r w:rsidRPr="00551A1D">
          <w:rPr>
            <w:rStyle w:val="a"/>
            <w:color w:val="000000"/>
            <w:sz w:val="28"/>
            <w:szCs w:val="28"/>
          </w:rPr>
          <w:t>2</w:t>
        </w:r>
      </w:hyperlink>
      <w:r w:rsidRPr="00551A1D">
        <w:rPr>
          <w:color w:val="000000"/>
          <w:sz w:val="28"/>
          <w:szCs w:val="28"/>
        </w:rPr>
        <w:t xml:space="preserve"> к настоящему Порядку.</w:t>
      </w:r>
    </w:p>
    <w:bookmarkEnd w:id="21"/>
    <w:p w:rsidR="00C06B32" w:rsidRPr="001D31FA" w:rsidRDefault="00C06B32" w:rsidP="00551A1D">
      <w:pPr>
        <w:ind w:firstLine="709"/>
        <w:jc w:val="both"/>
        <w:rPr>
          <w:sz w:val="28"/>
          <w:szCs w:val="28"/>
        </w:rPr>
      </w:pPr>
      <w:r w:rsidRPr="00551A1D">
        <w:rPr>
          <w:color w:val="000000"/>
          <w:sz w:val="28"/>
          <w:szCs w:val="28"/>
        </w:rPr>
        <w:t xml:space="preserve">Копия акта о невозможности осмотра здания, сооружения </w:t>
      </w:r>
      <w:r w:rsidRPr="001D31FA">
        <w:rPr>
          <w:sz w:val="28"/>
          <w:szCs w:val="28"/>
        </w:rPr>
        <w:t>направляется заявителю, лицу, ответственному за эксплуатацию здания, сооружения, в течение 3 рабочих дней со дня его подписания почтовым отправлением с уведомлением, либо посредством электронной, факсимильной связи.</w:t>
      </w:r>
    </w:p>
    <w:p w:rsidR="00C06B32" w:rsidRPr="001D31FA" w:rsidRDefault="00C06B32" w:rsidP="00551A1D">
      <w:pPr>
        <w:ind w:firstLine="709"/>
        <w:jc w:val="both"/>
        <w:rPr>
          <w:sz w:val="28"/>
          <w:szCs w:val="28"/>
        </w:rPr>
      </w:pPr>
      <w:r w:rsidRPr="001D31FA">
        <w:rPr>
          <w:sz w:val="28"/>
          <w:szCs w:val="28"/>
        </w:rPr>
        <w:t xml:space="preserve">В случае, если лицом, ответственным за эксплуатацию здания, сооружения не предоставлен доступ в здание, сооружение, в отношении которого в администрацию </w:t>
      </w:r>
      <w:r>
        <w:rPr>
          <w:sz w:val="28"/>
          <w:szCs w:val="28"/>
        </w:rPr>
        <w:t>Узколугского</w:t>
      </w:r>
      <w:r w:rsidRPr="001D31FA">
        <w:rPr>
          <w:sz w:val="28"/>
          <w:szCs w:val="28"/>
        </w:rPr>
        <w:t xml:space="preserve"> муниципального образования поступило заявление о возникновении аварийных ситуаций в зданиях, сооружениях или возникновении угрозы разрушения зданий, сооружений, специалист администрации </w:t>
      </w:r>
      <w:r>
        <w:rPr>
          <w:sz w:val="28"/>
          <w:szCs w:val="28"/>
        </w:rPr>
        <w:t>Узколугского</w:t>
      </w:r>
      <w:r w:rsidRPr="001D31FA">
        <w:rPr>
          <w:sz w:val="28"/>
          <w:szCs w:val="28"/>
        </w:rPr>
        <w:t xml:space="preserve"> муниципального образования уполномочен</w:t>
      </w:r>
      <w:r>
        <w:rPr>
          <w:sz w:val="28"/>
          <w:szCs w:val="28"/>
        </w:rPr>
        <w:t>ный распоряжением администрации</w:t>
      </w:r>
      <w:r w:rsidRPr="001D31FA">
        <w:rPr>
          <w:sz w:val="28"/>
          <w:szCs w:val="28"/>
        </w:rPr>
        <w:t xml:space="preserve"> </w:t>
      </w:r>
      <w:r>
        <w:rPr>
          <w:sz w:val="28"/>
          <w:szCs w:val="28"/>
        </w:rPr>
        <w:t>Узколугского</w:t>
      </w:r>
      <w:r w:rsidRPr="001D31FA">
        <w:rPr>
          <w:sz w:val="28"/>
          <w:szCs w:val="28"/>
        </w:rPr>
        <w:t xml:space="preserve"> муниципального образования направляет копию акта о невозможности осмотра здания, сооружения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 в течение 3 рабочих дней со дня составления такого акта.</w:t>
      </w:r>
    </w:p>
    <w:p w:rsidR="00C06B32" w:rsidRPr="001D31FA" w:rsidRDefault="00C06B32" w:rsidP="00551A1D">
      <w:pPr>
        <w:ind w:firstLine="709"/>
        <w:jc w:val="both"/>
        <w:rPr>
          <w:sz w:val="28"/>
          <w:szCs w:val="28"/>
        </w:rPr>
      </w:pPr>
      <w:bookmarkStart w:id="22" w:name="sub_9214"/>
      <w:r w:rsidRPr="001D31FA">
        <w:rPr>
          <w:sz w:val="28"/>
          <w:szCs w:val="28"/>
        </w:rPr>
        <w:t xml:space="preserve">2.14. Сведения о проведенном осмотре зданий, сооружений вносятся в журнал учета осмотров зданий, сооружений, (далее - журнал учета), который ведется специалистами администрации </w:t>
      </w:r>
      <w:r>
        <w:rPr>
          <w:sz w:val="28"/>
          <w:szCs w:val="28"/>
        </w:rPr>
        <w:t>Узколугского</w:t>
      </w:r>
      <w:r w:rsidRPr="001D31FA">
        <w:rPr>
          <w:sz w:val="28"/>
          <w:szCs w:val="28"/>
        </w:rPr>
        <w:t xml:space="preserve"> муниципального образования уполномоченными распоряжение</w:t>
      </w:r>
      <w:r>
        <w:rPr>
          <w:sz w:val="28"/>
          <w:szCs w:val="28"/>
        </w:rPr>
        <w:t xml:space="preserve">м </w:t>
      </w:r>
      <w:r w:rsidRPr="00551A1D">
        <w:rPr>
          <w:color w:val="000000"/>
          <w:sz w:val="28"/>
          <w:szCs w:val="28"/>
        </w:rPr>
        <w:t xml:space="preserve">администрации Узколугского муниципального образования по форме согласно </w:t>
      </w:r>
      <w:hyperlink w:anchor="sub_999103" w:history="1">
        <w:r>
          <w:rPr>
            <w:rStyle w:val="a"/>
            <w:color w:val="000000"/>
            <w:sz w:val="28"/>
            <w:szCs w:val="28"/>
          </w:rPr>
          <w:t xml:space="preserve">приложению </w:t>
        </w:r>
        <w:r w:rsidRPr="00551A1D">
          <w:rPr>
            <w:rStyle w:val="a"/>
            <w:color w:val="000000"/>
            <w:sz w:val="28"/>
            <w:szCs w:val="28"/>
          </w:rPr>
          <w:t>№ 3</w:t>
        </w:r>
      </w:hyperlink>
      <w:r w:rsidRPr="001D31FA">
        <w:rPr>
          <w:sz w:val="28"/>
          <w:szCs w:val="28"/>
        </w:rPr>
        <w:t xml:space="preserve"> к настоящему Порядку.</w:t>
      </w:r>
    </w:p>
    <w:bookmarkEnd w:id="22"/>
    <w:p w:rsidR="00C06B32" w:rsidRPr="006235A0" w:rsidRDefault="00C06B32" w:rsidP="006235A0">
      <w:pPr>
        <w:ind w:firstLine="709"/>
        <w:jc w:val="both"/>
        <w:rPr>
          <w:sz w:val="28"/>
          <w:szCs w:val="28"/>
        </w:rPr>
      </w:pPr>
      <w:r w:rsidRPr="006235A0">
        <w:rPr>
          <w:sz w:val="28"/>
          <w:szCs w:val="28"/>
        </w:rPr>
        <w:t>К журналу учета приобщаются акты осмотра.</w:t>
      </w:r>
      <w:bookmarkStart w:id="23" w:name="sub_3000"/>
    </w:p>
    <w:p w:rsidR="00C06B32" w:rsidRPr="006235A0" w:rsidRDefault="00C06B32" w:rsidP="006235A0">
      <w:pPr>
        <w:ind w:firstLine="709"/>
        <w:jc w:val="both"/>
        <w:rPr>
          <w:sz w:val="28"/>
          <w:szCs w:val="28"/>
        </w:rPr>
      </w:pPr>
    </w:p>
    <w:p w:rsidR="00C06B32" w:rsidRPr="006235A0" w:rsidRDefault="00C06B32" w:rsidP="006235A0">
      <w:pPr>
        <w:ind w:firstLine="709"/>
        <w:jc w:val="both"/>
        <w:rPr>
          <w:sz w:val="28"/>
          <w:szCs w:val="28"/>
        </w:rPr>
      </w:pPr>
      <w:r w:rsidRPr="006235A0">
        <w:rPr>
          <w:sz w:val="28"/>
          <w:szCs w:val="28"/>
        </w:rPr>
        <w:t>Раздел III. Обязанности специалистов управления при проведении осмотра зданий, сооружений</w:t>
      </w:r>
    </w:p>
    <w:p w:rsidR="00C06B32" w:rsidRPr="001D31FA" w:rsidRDefault="00C06B32" w:rsidP="00551A1D">
      <w:pPr>
        <w:ind w:firstLine="709"/>
        <w:jc w:val="both"/>
        <w:rPr>
          <w:sz w:val="28"/>
          <w:szCs w:val="28"/>
        </w:rPr>
      </w:pPr>
    </w:p>
    <w:p w:rsidR="00C06B32" w:rsidRPr="001D31FA" w:rsidRDefault="00C06B32" w:rsidP="00551A1D">
      <w:pPr>
        <w:ind w:firstLine="709"/>
        <w:jc w:val="both"/>
        <w:rPr>
          <w:sz w:val="28"/>
          <w:szCs w:val="28"/>
        </w:rPr>
      </w:pPr>
      <w:bookmarkStart w:id="24" w:name="sub_931"/>
      <w:bookmarkEnd w:id="23"/>
      <w:r w:rsidRPr="001D31FA">
        <w:rPr>
          <w:sz w:val="28"/>
          <w:szCs w:val="28"/>
        </w:rPr>
        <w:t xml:space="preserve">3.1. Специалисты администрации </w:t>
      </w:r>
      <w:r>
        <w:rPr>
          <w:sz w:val="28"/>
          <w:szCs w:val="28"/>
        </w:rPr>
        <w:t>Узколугского</w:t>
      </w:r>
      <w:r w:rsidRPr="001D31FA">
        <w:rPr>
          <w:sz w:val="28"/>
          <w:szCs w:val="28"/>
        </w:rPr>
        <w:t xml:space="preserve"> муниципального образования обязаны:</w:t>
      </w:r>
    </w:p>
    <w:p w:rsidR="00C06B32" w:rsidRPr="001D31FA" w:rsidRDefault="00C06B32" w:rsidP="00551A1D">
      <w:pPr>
        <w:ind w:firstLine="709"/>
        <w:jc w:val="both"/>
        <w:rPr>
          <w:sz w:val="28"/>
          <w:szCs w:val="28"/>
        </w:rPr>
      </w:pPr>
      <w:bookmarkStart w:id="25" w:name="sub_9311"/>
      <w:bookmarkEnd w:id="24"/>
      <w:r w:rsidRPr="001D31FA">
        <w:rPr>
          <w:sz w:val="28"/>
          <w:szCs w:val="28"/>
        </w:rPr>
        <w:t xml:space="preserve">3.1.1. Проводить осмотр зданий, сооружений во время исполнения служебных обязанностей при предъявлении распоряжения администрации </w:t>
      </w:r>
      <w:r>
        <w:rPr>
          <w:sz w:val="28"/>
          <w:szCs w:val="28"/>
        </w:rPr>
        <w:t>Узколугского</w:t>
      </w:r>
      <w:r w:rsidRPr="001D31FA">
        <w:rPr>
          <w:sz w:val="28"/>
          <w:szCs w:val="28"/>
        </w:rPr>
        <w:t xml:space="preserve"> муниципального образования</w:t>
      </w:r>
    </w:p>
    <w:p w:rsidR="00C06B32" w:rsidRPr="001D31FA" w:rsidRDefault="00C06B32" w:rsidP="00551A1D">
      <w:pPr>
        <w:ind w:firstLine="709"/>
        <w:jc w:val="both"/>
        <w:rPr>
          <w:sz w:val="28"/>
          <w:szCs w:val="28"/>
        </w:rPr>
      </w:pPr>
      <w:bookmarkStart w:id="26" w:name="sub_9312"/>
      <w:bookmarkEnd w:id="25"/>
      <w:r w:rsidRPr="001D31FA">
        <w:rPr>
          <w:sz w:val="28"/>
          <w:szCs w:val="28"/>
        </w:rPr>
        <w:t>3.1.2. Не препятствовать заявителям, лицам, ответственным за эксплуатацию здания, сооружения, или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сооружений.</w:t>
      </w:r>
    </w:p>
    <w:p w:rsidR="00C06B32" w:rsidRPr="001D31FA" w:rsidRDefault="00C06B32" w:rsidP="00551A1D">
      <w:pPr>
        <w:ind w:firstLine="709"/>
        <w:jc w:val="both"/>
        <w:rPr>
          <w:sz w:val="28"/>
          <w:szCs w:val="28"/>
        </w:rPr>
      </w:pPr>
      <w:bookmarkStart w:id="27" w:name="sub_9313"/>
      <w:bookmarkEnd w:id="26"/>
      <w:r w:rsidRPr="001D31FA">
        <w:rPr>
          <w:sz w:val="28"/>
          <w:szCs w:val="28"/>
        </w:rPr>
        <w:t>3.1.3. Соблюдать права и законные интересы физических и юридических лиц.</w:t>
      </w:r>
    </w:p>
    <w:p w:rsidR="00C06B32" w:rsidRPr="001D31FA" w:rsidRDefault="00C06B32" w:rsidP="00551A1D">
      <w:pPr>
        <w:ind w:firstLine="709"/>
        <w:jc w:val="both"/>
        <w:rPr>
          <w:sz w:val="28"/>
          <w:szCs w:val="28"/>
        </w:rPr>
      </w:pPr>
      <w:bookmarkStart w:id="28" w:name="sub_9314"/>
      <w:bookmarkEnd w:id="27"/>
      <w:r w:rsidRPr="001D31FA">
        <w:rPr>
          <w:sz w:val="28"/>
          <w:szCs w:val="28"/>
        </w:rPr>
        <w:t>3.1.4. Соблюдать сроки подготовки распоряжений, сроки проведения осмотров зданий, сооружений и направления актов осмотров, рекомендаций и материалов фотофиксации лицам, ответственным за эксплуатацию здания, сооружения.</w:t>
      </w:r>
    </w:p>
    <w:bookmarkEnd w:id="28"/>
    <w:p w:rsidR="00C06B32" w:rsidRPr="001D31FA" w:rsidRDefault="00C06B32" w:rsidP="00551A1D">
      <w:pPr>
        <w:ind w:firstLine="709"/>
        <w:jc w:val="both"/>
        <w:rPr>
          <w:sz w:val="28"/>
          <w:szCs w:val="28"/>
        </w:rPr>
      </w:pPr>
    </w:p>
    <w:p w:rsidR="00C06B32" w:rsidRDefault="00C06B32" w:rsidP="00551A1D">
      <w:pPr>
        <w:rPr>
          <w:color w:val="000000"/>
          <w:sz w:val="28"/>
          <w:szCs w:val="28"/>
        </w:rPr>
      </w:pPr>
    </w:p>
    <w:p w:rsidR="00C06B32" w:rsidRPr="006235A0" w:rsidRDefault="00C06B32" w:rsidP="006235A0">
      <w:pPr>
        <w:jc w:val="both"/>
        <w:outlineLvl w:val="1"/>
        <w:rPr>
          <w:sz w:val="28"/>
          <w:szCs w:val="28"/>
        </w:rPr>
      </w:pPr>
      <w:r w:rsidRPr="006235A0">
        <w:rPr>
          <w:sz w:val="28"/>
          <w:szCs w:val="28"/>
        </w:rPr>
        <w:t>Председатель Думы Узколугского</w:t>
      </w:r>
    </w:p>
    <w:p w:rsidR="00C06B32" w:rsidRPr="006235A0" w:rsidRDefault="00C06B32" w:rsidP="006235A0">
      <w:pPr>
        <w:jc w:val="both"/>
        <w:outlineLvl w:val="1"/>
        <w:rPr>
          <w:sz w:val="28"/>
          <w:szCs w:val="28"/>
        </w:rPr>
      </w:pPr>
      <w:r w:rsidRPr="006235A0">
        <w:rPr>
          <w:sz w:val="28"/>
          <w:szCs w:val="28"/>
        </w:rPr>
        <w:t>муниципального образования</w:t>
      </w:r>
      <w:r w:rsidRPr="006235A0">
        <w:rPr>
          <w:sz w:val="28"/>
          <w:szCs w:val="28"/>
        </w:rPr>
        <w:tab/>
      </w:r>
      <w:r w:rsidRPr="006235A0">
        <w:rPr>
          <w:sz w:val="28"/>
          <w:szCs w:val="28"/>
        </w:rPr>
        <w:tab/>
      </w:r>
      <w:r w:rsidRPr="006235A0">
        <w:rPr>
          <w:sz w:val="28"/>
          <w:szCs w:val="28"/>
        </w:rPr>
        <w:tab/>
      </w:r>
      <w:r w:rsidRPr="006235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35A0">
        <w:rPr>
          <w:sz w:val="28"/>
          <w:szCs w:val="28"/>
        </w:rPr>
        <w:t>О.В. Гоберштейн</w:t>
      </w:r>
    </w:p>
    <w:p w:rsidR="00C06B32" w:rsidRPr="006235A0" w:rsidRDefault="00C06B32" w:rsidP="006235A0">
      <w:pPr>
        <w:jc w:val="both"/>
        <w:outlineLvl w:val="1"/>
        <w:rPr>
          <w:sz w:val="28"/>
          <w:szCs w:val="28"/>
        </w:rPr>
      </w:pPr>
    </w:p>
    <w:p w:rsidR="00C06B32" w:rsidRPr="006235A0" w:rsidRDefault="00C06B32" w:rsidP="006235A0">
      <w:pPr>
        <w:jc w:val="both"/>
        <w:outlineLvl w:val="1"/>
        <w:rPr>
          <w:sz w:val="28"/>
          <w:szCs w:val="28"/>
        </w:rPr>
      </w:pPr>
      <w:r w:rsidRPr="006235A0">
        <w:rPr>
          <w:sz w:val="28"/>
          <w:szCs w:val="28"/>
        </w:rPr>
        <w:t>Глава Узколугского</w:t>
      </w:r>
    </w:p>
    <w:p w:rsidR="00C06B32" w:rsidRPr="006235A0" w:rsidRDefault="00C06B32" w:rsidP="006235A0">
      <w:pPr>
        <w:jc w:val="both"/>
        <w:outlineLvl w:val="1"/>
        <w:rPr>
          <w:sz w:val="28"/>
          <w:szCs w:val="28"/>
        </w:rPr>
      </w:pPr>
      <w:r w:rsidRPr="006235A0">
        <w:rPr>
          <w:sz w:val="28"/>
          <w:szCs w:val="28"/>
        </w:rPr>
        <w:t>муниципального образования</w:t>
      </w:r>
      <w:r w:rsidRPr="006235A0">
        <w:rPr>
          <w:sz w:val="28"/>
          <w:szCs w:val="28"/>
        </w:rPr>
        <w:tab/>
      </w:r>
      <w:r w:rsidRPr="006235A0">
        <w:rPr>
          <w:sz w:val="28"/>
          <w:szCs w:val="28"/>
        </w:rPr>
        <w:tab/>
      </w:r>
      <w:r w:rsidRPr="006235A0">
        <w:rPr>
          <w:sz w:val="28"/>
          <w:szCs w:val="28"/>
        </w:rPr>
        <w:tab/>
      </w:r>
      <w:r w:rsidRPr="006235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35A0">
        <w:rPr>
          <w:sz w:val="28"/>
          <w:szCs w:val="28"/>
        </w:rPr>
        <w:t>О.В. Гоберштейн</w:t>
      </w:r>
    </w:p>
    <w:p w:rsidR="00C06B32" w:rsidRDefault="00C06B32" w:rsidP="00551A1D">
      <w:pPr>
        <w:rPr>
          <w:color w:val="000000"/>
          <w:sz w:val="28"/>
          <w:szCs w:val="28"/>
        </w:rPr>
      </w:pPr>
    </w:p>
    <w:p w:rsidR="00C06B32" w:rsidRDefault="00C06B32" w:rsidP="00551A1D">
      <w:pPr>
        <w:rPr>
          <w:color w:val="000000"/>
          <w:sz w:val="28"/>
          <w:szCs w:val="28"/>
        </w:rPr>
      </w:pPr>
    </w:p>
    <w:p w:rsidR="00C06B32" w:rsidRDefault="00C06B32" w:rsidP="00551A1D">
      <w:pPr>
        <w:rPr>
          <w:color w:val="000000"/>
          <w:sz w:val="28"/>
          <w:szCs w:val="28"/>
        </w:rPr>
      </w:pPr>
    </w:p>
    <w:p w:rsidR="00C06B32" w:rsidRDefault="00C06B32" w:rsidP="00551A1D">
      <w:pPr>
        <w:rPr>
          <w:color w:val="000000"/>
          <w:sz w:val="28"/>
          <w:szCs w:val="28"/>
        </w:rPr>
      </w:pPr>
    </w:p>
    <w:p w:rsidR="00C06B32" w:rsidRDefault="00C06B32" w:rsidP="00551A1D">
      <w:pPr>
        <w:rPr>
          <w:color w:val="000000"/>
          <w:sz w:val="28"/>
          <w:szCs w:val="28"/>
        </w:rPr>
      </w:pPr>
    </w:p>
    <w:p w:rsidR="00C06B32" w:rsidRDefault="00C06B32" w:rsidP="00551A1D">
      <w:pPr>
        <w:rPr>
          <w:color w:val="000000"/>
          <w:sz w:val="28"/>
          <w:szCs w:val="28"/>
        </w:rPr>
      </w:pPr>
    </w:p>
    <w:p w:rsidR="00C06B32" w:rsidRDefault="00C06B32" w:rsidP="00551A1D">
      <w:pPr>
        <w:rPr>
          <w:color w:val="000000"/>
          <w:sz w:val="28"/>
          <w:szCs w:val="28"/>
        </w:rPr>
      </w:pPr>
    </w:p>
    <w:p w:rsidR="00C06B32" w:rsidRDefault="00C06B32" w:rsidP="00551A1D">
      <w:pPr>
        <w:rPr>
          <w:color w:val="000000"/>
          <w:sz w:val="28"/>
          <w:szCs w:val="28"/>
        </w:rPr>
      </w:pPr>
    </w:p>
    <w:p w:rsidR="00C06B32" w:rsidRDefault="00C06B32" w:rsidP="00551A1D">
      <w:pPr>
        <w:rPr>
          <w:color w:val="000000"/>
          <w:sz w:val="28"/>
          <w:szCs w:val="28"/>
        </w:rPr>
      </w:pPr>
    </w:p>
    <w:p w:rsidR="00C06B32" w:rsidRDefault="00C06B32" w:rsidP="00551A1D">
      <w:pPr>
        <w:rPr>
          <w:color w:val="000000"/>
          <w:sz w:val="28"/>
          <w:szCs w:val="28"/>
        </w:rPr>
      </w:pPr>
    </w:p>
    <w:p w:rsidR="00C06B32" w:rsidRDefault="00C06B32" w:rsidP="00551A1D">
      <w:pPr>
        <w:rPr>
          <w:color w:val="000000"/>
          <w:sz w:val="28"/>
          <w:szCs w:val="28"/>
        </w:rPr>
      </w:pPr>
    </w:p>
    <w:p w:rsidR="00C06B32" w:rsidRDefault="00C06B32" w:rsidP="00551A1D">
      <w:pPr>
        <w:rPr>
          <w:color w:val="000000"/>
          <w:sz w:val="28"/>
          <w:szCs w:val="28"/>
        </w:rPr>
      </w:pPr>
    </w:p>
    <w:p w:rsidR="00C06B32" w:rsidRDefault="00C06B32" w:rsidP="00551A1D">
      <w:pPr>
        <w:rPr>
          <w:color w:val="000000"/>
          <w:sz w:val="28"/>
          <w:szCs w:val="28"/>
        </w:rPr>
      </w:pPr>
    </w:p>
    <w:p w:rsidR="00C06B32" w:rsidRDefault="00C06B32" w:rsidP="00551A1D">
      <w:pPr>
        <w:rPr>
          <w:color w:val="000000"/>
          <w:sz w:val="28"/>
          <w:szCs w:val="28"/>
        </w:rPr>
      </w:pPr>
    </w:p>
    <w:p w:rsidR="00C06B32" w:rsidRDefault="00C06B32" w:rsidP="00551A1D">
      <w:pPr>
        <w:rPr>
          <w:color w:val="000000"/>
          <w:sz w:val="28"/>
          <w:szCs w:val="28"/>
        </w:rPr>
      </w:pPr>
    </w:p>
    <w:p w:rsidR="00C06B32" w:rsidRDefault="00C06B32" w:rsidP="00551A1D">
      <w:pPr>
        <w:rPr>
          <w:color w:val="000000"/>
          <w:sz w:val="28"/>
          <w:szCs w:val="28"/>
        </w:rPr>
      </w:pPr>
    </w:p>
    <w:p w:rsidR="00C06B32" w:rsidRDefault="00C06B32" w:rsidP="00551A1D">
      <w:pPr>
        <w:rPr>
          <w:color w:val="000000"/>
          <w:sz w:val="28"/>
          <w:szCs w:val="28"/>
        </w:rPr>
      </w:pPr>
    </w:p>
    <w:p w:rsidR="00C06B32" w:rsidRDefault="00C06B32" w:rsidP="00551A1D">
      <w:pPr>
        <w:rPr>
          <w:color w:val="000000"/>
          <w:sz w:val="28"/>
          <w:szCs w:val="28"/>
        </w:rPr>
      </w:pPr>
    </w:p>
    <w:p w:rsidR="00C06B32" w:rsidRDefault="00C06B32" w:rsidP="00551A1D">
      <w:pPr>
        <w:rPr>
          <w:color w:val="000000"/>
          <w:sz w:val="28"/>
          <w:szCs w:val="28"/>
        </w:rPr>
      </w:pPr>
    </w:p>
    <w:p w:rsidR="00C06B32" w:rsidRDefault="00C06B32" w:rsidP="00551A1D">
      <w:pPr>
        <w:rPr>
          <w:color w:val="000000"/>
          <w:sz w:val="28"/>
          <w:szCs w:val="28"/>
        </w:rPr>
      </w:pPr>
    </w:p>
    <w:p w:rsidR="00C06B32" w:rsidRDefault="00C06B32" w:rsidP="00551A1D">
      <w:pPr>
        <w:rPr>
          <w:color w:val="000000"/>
          <w:sz w:val="28"/>
          <w:szCs w:val="28"/>
        </w:rPr>
      </w:pPr>
    </w:p>
    <w:p w:rsidR="00C06B32" w:rsidRDefault="00C06B32" w:rsidP="00551A1D">
      <w:pPr>
        <w:rPr>
          <w:color w:val="000000"/>
          <w:sz w:val="28"/>
          <w:szCs w:val="28"/>
        </w:rPr>
      </w:pPr>
    </w:p>
    <w:p w:rsidR="00C06B32" w:rsidRDefault="00C06B32" w:rsidP="00551A1D">
      <w:pPr>
        <w:rPr>
          <w:color w:val="000000"/>
          <w:sz w:val="28"/>
          <w:szCs w:val="28"/>
        </w:rPr>
      </w:pPr>
    </w:p>
    <w:p w:rsidR="00C06B32" w:rsidRDefault="00C06B32" w:rsidP="00551A1D">
      <w:pPr>
        <w:rPr>
          <w:color w:val="000000"/>
          <w:sz w:val="28"/>
          <w:szCs w:val="28"/>
        </w:rPr>
      </w:pPr>
    </w:p>
    <w:p w:rsidR="00C06B32" w:rsidRDefault="00C06B32" w:rsidP="00551A1D">
      <w:pPr>
        <w:rPr>
          <w:color w:val="000000"/>
          <w:sz w:val="28"/>
          <w:szCs w:val="28"/>
        </w:rPr>
      </w:pPr>
    </w:p>
    <w:p w:rsidR="00C06B32" w:rsidRDefault="00C06B32" w:rsidP="00551A1D">
      <w:pPr>
        <w:rPr>
          <w:color w:val="000000"/>
          <w:sz w:val="28"/>
          <w:szCs w:val="28"/>
        </w:rPr>
      </w:pPr>
    </w:p>
    <w:p w:rsidR="00C06B32" w:rsidRDefault="00C06B32" w:rsidP="00551A1D">
      <w:pPr>
        <w:rPr>
          <w:color w:val="000000"/>
          <w:sz w:val="28"/>
          <w:szCs w:val="28"/>
        </w:rPr>
      </w:pPr>
    </w:p>
    <w:p w:rsidR="00C06B32" w:rsidRDefault="00C06B32" w:rsidP="00551A1D">
      <w:pPr>
        <w:rPr>
          <w:color w:val="000000"/>
          <w:sz w:val="28"/>
          <w:szCs w:val="28"/>
        </w:rPr>
      </w:pPr>
    </w:p>
    <w:p w:rsidR="00C06B32" w:rsidRDefault="00C06B32" w:rsidP="00551A1D">
      <w:pPr>
        <w:rPr>
          <w:color w:val="000000"/>
          <w:sz w:val="28"/>
          <w:szCs w:val="28"/>
        </w:rPr>
      </w:pPr>
    </w:p>
    <w:p w:rsidR="00C06B32" w:rsidRDefault="00C06B32" w:rsidP="00551A1D">
      <w:pPr>
        <w:rPr>
          <w:color w:val="000000"/>
          <w:sz w:val="28"/>
          <w:szCs w:val="28"/>
        </w:rPr>
      </w:pPr>
    </w:p>
    <w:p w:rsidR="00C06B32" w:rsidRDefault="00C06B32" w:rsidP="00551A1D">
      <w:pPr>
        <w:rPr>
          <w:color w:val="000000"/>
          <w:sz w:val="28"/>
          <w:szCs w:val="28"/>
        </w:rPr>
      </w:pPr>
    </w:p>
    <w:p w:rsidR="00C06B32" w:rsidRDefault="00C06B32" w:rsidP="00551A1D">
      <w:pPr>
        <w:rPr>
          <w:color w:val="000000"/>
          <w:sz w:val="28"/>
          <w:szCs w:val="28"/>
        </w:rPr>
      </w:pPr>
    </w:p>
    <w:p w:rsidR="00C06B32" w:rsidRDefault="00C06B32" w:rsidP="00551A1D">
      <w:pPr>
        <w:rPr>
          <w:color w:val="000000"/>
          <w:sz w:val="28"/>
          <w:szCs w:val="28"/>
        </w:rPr>
      </w:pPr>
    </w:p>
    <w:p w:rsidR="00C06B32" w:rsidRDefault="00C06B32" w:rsidP="00551A1D">
      <w:pPr>
        <w:rPr>
          <w:color w:val="000000"/>
          <w:sz w:val="28"/>
          <w:szCs w:val="28"/>
        </w:rPr>
      </w:pPr>
    </w:p>
    <w:p w:rsidR="00C06B32" w:rsidRDefault="00C06B32" w:rsidP="00551A1D">
      <w:pPr>
        <w:rPr>
          <w:color w:val="000000"/>
          <w:sz w:val="28"/>
          <w:szCs w:val="28"/>
        </w:rPr>
      </w:pPr>
    </w:p>
    <w:p w:rsidR="00C06B32" w:rsidRDefault="00C06B32" w:rsidP="00551A1D">
      <w:pPr>
        <w:rPr>
          <w:color w:val="000000"/>
          <w:sz w:val="28"/>
          <w:szCs w:val="28"/>
        </w:rPr>
      </w:pPr>
    </w:p>
    <w:p w:rsidR="00C06B32" w:rsidRDefault="00C06B32" w:rsidP="00551A1D">
      <w:pPr>
        <w:rPr>
          <w:color w:val="000000"/>
          <w:sz w:val="28"/>
          <w:szCs w:val="28"/>
        </w:rPr>
      </w:pPr>
    </w:p>
    <w:p w:rsidR="00C06B32" w:rsidRPr="00551A1D" w:rsidRDefault="00C06B32" w:rsidP="00551A1D">
      <w:pPr>
        <w:ind w:firstLine="698"/>
        <w:jc w:val="right"/>
        <w:rPr>
          <w:b/>
          <w:color w:val="000000"/>
          <w:sz w:val="24"/>
          <w:szCs w:val="24"/>
        </w:rPr>
      </w:pPr>
      <w:r w:rsidRPr="00551A1D">
        <w:rPr>
          <w:rStyle w:val="a0"/>
          <w:b w:val="0"/>
          <w:bCs/>
          <w:color w:val="000000"/>
          <w:sz w:val="24"/>
          <w:szCs w:val="24"/>
        </w:rPr>
        <w:t>Приложение № 1</w:t>
      </w:r>
    </w:p>
    <w:p w:rsidR="00C06B32" w:rsidRPr="00551A1D" w:rsidRDefault="00C06B32" w:rsidP="00551A1D">
      <w:pPr>
        <w:ind w:firstLine="698"/>
        <w:jc w:val="right"/>
        <w:rPr>
          <w:b/>
          <w:color w:val="000000"/>
          <w:sz w:val="24"/>
          <w:szCs w:val="24"/>
        </w:rPr>
      </w:pPr>
      <w:r w:rsidRPr="00551A1D">
        <w:rPr>
          <w:rStyle w:val="a0"/>
          <w:b w:val="0"/>
          <w:bCs/>
          <w:color w:val="000000"/>
          <w:sz w:val="24"/>
          <w:szCs w:val="24"/>
        </w:rPr>
        <w:t xml:space="preserve">к </w:t>
      </w:r>
      <w:hyperlink w:anchor="sub_9991" w:history="1">
        <w:r w:rsidRPr="00551A1D">
          <w:rPr>
            <w:rStyle w:val="a"/>
            <w:color w:val="000000"/>
            <w:sz w:val="24"/>
            <w:szCs w:val="24"/>
          </w:rPr>
          <w:t>Порядку</w:t>
        </w:r>
      </w:hyperlink>
      <w:r w:rsidRPr="00551A1D">
        <w:rPr>
          <w:rStyle w:val="a0"/>
          <w:b w:val="0"/>
          <w:bCs/>
          <w:color w:val="000000"/>
          <w:sz w:val="24"/>
          <w:szCs w:val="24"/>
        </w:rPr>
        <w:t xml:space="preserve"> проведения осмотра зданий,</w:t>
      </w:r>
    </w:p>
    <w:p w:rsidR="00C06B32" w:rsidRPr="00551A1D" w:rsidRDefault="00C06B32" w:rsidP="00551A1D">
      <w:pPr>
        <w:ind w:firstLine="698"/>
        <w:jc w:val="right"/>
        <w:rPr>
          <w:b/>
          <w:color w:val="000000"/>
          <w:sz w:val="24"/>
          <w:szCs w:val="24"/>
        </w:rPr>
      </w:pPr>
      <w:r w:rsidRPr="00551A1D">
        <w:rPr>
          <w:rStyle w:val="a0"/>
          <w:b w:val="0"/>
          <w:bCs/>
          <w:color w:val="000000"/>
          <w:sz w:val="24"/>
          <w:szCs w:val="24"/>
        </w:rPr>
        <w:t>сооружений на предмет их технического</w:t>
      </w:r>
    </w:p>
    <w:p w:rsidR="00C06B32" w:rsidRPr="00551A1D" w:rsidRDefault="00C06B32" w:rsidP="00551A1D">
      <w:pPr>
        <w:ind w:firstLine="698"/>
        <w:jc w:val="right"/>
        <w:rPr>
          <w:b/>
          <w:color w:val="000000"/>
          <w:sz w:val="24"/>
          <w:szCs w:val="24"/>
        </w:rPr>
      </w:pPr>
      <w:r w:rsidRPr="00551A1D">
        <w:rPr>
          <w:rStyle w:val="a0"/>
          <w:b w:val="0"/>
          <w:bCs/>
          <w:color w:val="000000"/>
          <w:sz w:val="24"/>
          <w:szCs w:val="24"/>
        </w:rPr>
        <w:t>состояния и надлежащего технического</w:t>
      </w:r>
    </w:p>
    <w:p w:rsidR="00C06B32" w:rsidRPr="00551A1D" w:rsidRDefault="00C06B32" w:rsidP="00551A1D">
      <w:pPr>
        <w:ind w:firstLine="698"/>
        <w:jc w:val="right"/>
        <w:rPr>
          <w:b/>
          <w:color w:val="000000"/>
          <w:sz w:val="24"/>
          <w:szCs w:val="24"/>
        </w:rPr>
      </w:pPr>
      <w:r w:rsidRPr="00551A1D">
        <w:rPr>
          <w:rStyle w:val="a0"/>
          <w:b w:val="0"/>
          <w:bCs/>
          <w:color w:val="000000"/>
          <w:sz w:val="24"/>
          <w:szCs w:val="24"/>
        </w:rPr>
        <w:t>обслуживания в соответствии с требованиями</w:t>
      </w:r>
    </w:p>
    <w:p w:rsidR="00C06B32" w:rsidRPr="00551A1D" w:rsidRDefault="00C06B32" w:rsidP="00551A1D">
      <w:pPr>
        <w:ind w:firstLine="698"/>
        <w:jc w:val="right"/>
        <w:rPr>
          <w:b/>
          <w:color w:val="000000"/>
          <w:sz w:val="24"/>
          <w:szCs w:val="24"/>
        </w:rPr>
      </w:pPr>
      <w:r w:rsidRPr="00551A1D">
        <w:rPr>
          <w:rStyle w:val="a0"/>
          <w:b w:val="0"/>
          <w:bCs/>
          <w:color w:val="000000"/>
          <w:sz w:val="24"/>
          <w:szCs w:val="24"/>
        </w:rPr>
        <w:t>технических регламентов к конструктивным</w:t>
      </w:r>
    </w:p>
    <w:p w:rsidR="00C06B32" w:rsidRPr="00551A1D" w:rsidRDefault="00C06B32" w:rsidP="00551A1D">
      <w:pPr>
        <w:ind w:firstLine="698"/>
        <w:jc w:val="right"/>
        <w:rPr>
          <w:b/>
          <w:color w:val="000000"/>
          <w:sz w:val="24"/>
          <w:szCs w:val="24"/>
        </w:rPr>
      </w:pPr>
      <w:r w:rsidRPr="00551A1D">
        <w:rPr>
          <w:rStyle w:val="a0"/>
          <w:b w:val="0"/>
          <w:bCs/>
          <w:color w:val="000000"/>
          <w:sz w:val="24"/>
          <w:szCs w:val="24"/>
        </w:rPr>
        <w:t>и другим характеристикам надежности</w:t>
      </w:r>
    </w:p>
    <w:p w:rsidR="00C06B32" w:rsidRPr="00551A1D" w:rsidRDefault="00C06B32" w:rsidP="00551A1D">
      <w:pPr>
        <w:ind w:firstLine="698"/>
        <w:jc w:val="right"/>
        <w:rPr>
          <w:b/>
          <w:color w:val="000000"/>
          <w:sz w:val="24"/>
          <w:szCs w:val="24"/>
        </w:rPr>
      </w:pPr>
      <w:r w:rsidRPr="00551A1D">
        <w:rPr>
          <w:rStyle w:val="a0"/>
          <w:b w:val="0"/>
          <w:bCs/>
          <w:color w:val="000000"/>
          <w:sz w:val="24"/>
          <w:szCs w:val="24"/>
        </w:rPr>
        <w:t>и безопасности объектов, требованиями</w:t>
      </w:r>
    </w:p>
    <w:p w:rsidR="00C06B32" w:rsidRPr="00551A1D" w:rsidRDefault="00C06B32" w:rsidP="00551A1D">
      <w:pPr>
        <w:ind w:firstLine="698"/>
        <w:jc w:val="right"/>
        <w:rPr>
          <w:b/>
          <w:color w:val="000000"/>
          <w:sz w:val="24"/>
          <w:szCs w:val="24"/>
        </w:rPr>
      </w:pPr>
      <w:r w:rsidRPr="00551A1D">
        <w:rPr>
          <w:rStyle w:val="a0"/>
          <w:b w:val="0"/>
          <w:bCs/>
          <w:color w:val="000000"/>
          <w:sz w:val="24"/>
          <w:szCs w:val="24"/>
        </w:rPr>
        <w:t>проектной документации указанных объектов</w:t>
      </w:r>
    </w:p>
    <w:p w:rsidR="00C06B32" w:rsidRPr="00551A1D" w:rsidRDefault="00C06B32" w:rsidP="00551A1D">
      <w:pPr>
        <w:rPr>
          <w:color w:val="000000"/>
        </w:rPr>
      </w:pPr>
    </w:p>
    <w:p w:rsidR="00C06B32" w:rsidRPr="00E042A2" w:rsidRDefault="00C06B32" w:rsidP="00551A1D">
      <w:pPr>
        <w:pStyle w:val="a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42A2">
        <w:rPr>
          <w:rStyle w:val="a0"/>
          <w:rFonts w:ascii="Times New Roman" w:hAnsi="Times New Roman"/>
          <w:bCs/>
          <w:color w:val="000000"/>
          <w:sz w:val="28"/>
          <w:szCs w:val="28"/>
        </w:rPr>
        <w:t>Акт осмотра здания, сооружения</w:t>
      </w:r>
    </w:p>
    <w:p w:rsidR="00C06B32" w:rsidRPr="00E042A2" w:rsidRDefault="00C06B32" w:rsidP="00551A1D">
      <w:pPr>
        <w:rPr>
          <w:color w:val="000000"/>
          <w:sz w:val="28"/>
          <w:szCs w:val="28"/>
        </w:rPr>
      </w:pPr>
    </w:p>
    <w:p w:rsidR="00C06B32" w:rsidRPr="00E042A2" w:rsidRDefault="00C06B32" w:rsidP="00551A1D">
      <w:pPr>
        <w:pStyle w:val="a2"/>
        <w:rPr>
          <w:rFonts w:ascii="Times New Roman" w:hAnsi="Times New Roman" w:cs="Times New Roman"/>
          <w:color w:val="000000"/>
          <w:sz w:val="28"/>
          <w:szCs w:val="28"/>
        </w:rPr>
      </w:pPr>
      <w:r w:rsidRPr="00E042A2">
        <w:rPr>
          <w:rFonts w:ascii="Times New Roman" w:hAnsi="Times New Roman" w:cs="Times New Roman"/>
          <w:color w:val="000000"/>
          <w:sz w:val="28"/>
          <w:szCs w:val="28"/>
        </w:rPr>
        <w:t>_________________________ Узколугское муниципальное образование</w:t>
      </w:r>
    </w:p>
    <w:p w:rsidR="00C06B32" w:rsidRPr="00E042A2" w:rsidRDefault="00C06B32" w:rsidP="00551A1D">
      <w:pPr>
        <w:pStyle w:val="a2"/>
        <w:rPr>
          <w:rFonts w:ascii="Times New Roman" w:hAnsi="Times New Roman" w:cs="Times New Roman"/>
          <w:color w:val="000000"/>
        </w:rPr>
      </w:pPr>
      <w:r w:rsidRPr="00E042A2">
        <w:rPr>
          <w:rFonts w:ascii="Times New Roman" w:hAnsi="Times New Roman" w:cs="Times New Roman"/>
          <w:color w:val="000000"/>
        </w:rPr>
        <w:t>(дата, время составления)</w:t>
      </w:r>
    </w:p>
    <w:p w:rsidR="00C06B32" w:rsidRPr="00E042A2" w:rsidRDefault="00C06B32" w:rsidP="00551A1D">
      <w:pPr>
        <w:rPr>
          <w:color w:val="000000"/>
          <w:sz w:val="28"/>
          <w:szCs w:val="28"/>
        </w:rPr>
      </w:pPr>
    </w:p>
    <w:p w:rsidR="00C06B32" w:rsidRPr="00E042A2" w:rsidRDefault="00C06B32" w:rsidP="00551A1D">
      <w:pPr>
        <w:pStyle w:val="a2"/>
        <w:rPr>
          <w:rFonts w:ascii="Times New Roman" w:hAnsi="Times New Roman" w:cs="Times New Roman"/>
          <w:sz w:val="28"/>
          <w:szCs w:val="28"/>
        </w:rPr>
      </w:pPr>
      <w:r w:rsidRPr="00E042A2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акт составлен </w:t>
      </w:r>
      <w:r w:rsidRPr="00E042A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06B32" w:rsidRPr="00E042A2" w:rsidRDefault="00C06B32" w:rsidP="00551A1D">
      <w:pPr>
        <w:pStyle w:val="a2"/>
        <w:rPr>
          <w:rFonts w:ascii="Times New Roman" w:hAnsi="Times New Roman" w:cs="Times New Roman"/>
        </w:rPr>
      </w:pPr>
      <w:r w:rsidRPr="00E042A2">
        <w:rPr>
          <w:rFonts w:ascii="Times New Roman" w:hAnsi="Times New Roman" w:cs="Times New Roman"/>
        </w:rPr>
        <w:t>(фамилии, имена, отчества, должности специалистов,</w:t>
      </w:r>
    </w:p>
    <w:p w:rsidR="00C06B32" w:rsidRPr="00E042A2" w:rsidRDefault="00C06B32" w:rsidP="00551A1D">
      <w:pPr>
        <w:pStyle w:val="a2"/>
        <w:rPr>
          <w:rFonts w:ascii="Times New Roman" w:hAnsi="Times New Roman" w:cs="Times New Roman"/>
        </w:rPr>
      </w:pPr>
      <w:r w:rsidRPr="00E042A2">
        <w:rPr>
          <w:rFonts w:ascii="Times New Roman" w:hAnsi="Times New Roman" w:cs="Times New Roman"/>
        </w:rPr>
        <w:t>уполномоченных на проведение осмотра зданий, сооружений)</w:t>
      </w:r>
    </w:p>
    <w:p w:rsidR="00C06B32" w:rsidRPr="00E042A2" w:rsidRDefault="00C06B32" w:rsidP="00551A1D">
      <w:pPr>
        <w:pStyle w:val="a2"/>
        <w:rPr>
          <w:rFonts w:ascii="Times New Roman" w:hAnsi="Times New Roman" w:cs="Times New Roman"/>
          <w:sz w:val="28"/>
          <w:szCs w:val="28"/>
        </w:rPr>
      </w:pPr>
      <w:r w:rsidRPr="00E042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6B32" w:rsidRPr="00E042A2" w:rsidRDefault="00C06B32" w:rsidP="00551A1D">
      <w:pPr>
        <w:pStyle w:val="a2"/>
        <w:rPr>
          <w:rFonts w:ascii="Times New Roman" w:hAnsi="Times New Roman" w:cs="Times New Roman"/>
          <w:sz w:val="28"/>
          <w:szCs w:val="28"/>
        </w:rPr>
      </w:pPr>
      <w:r w:rsidRPr="00E042A2">
        <w:rPr>
          <w:rFonts w:ascii="Times New Roman" w:hAnsi="Times New Roman" w:cs="Times New Roman"/>
          <w:sz w:val="28"/>
          <w:szCs w:val="28"/>
        </w:rPr>
        <w:t>Привлеченные специалисты:</w:t>
      </w:r>
    </w:p>
    <w:p w:rsidR="00C06B32" w:rsidRPr="00E042A2" w:rsidRDefault="00C06B32" w:rsidP="00551A1D">
      <w:pPr>
        <w:pStyle w:val="a2"/>
        <w:rPr>
          <w:rFonts w:ascii="Times New Roman" w:hAnsi="Times New Roman" w:cs="Times New Roman"/>
          <w:sz w:val="28"/>
          <w:szCs w:val="28"/>
        </w:rPr>
      </w:pPr>
      <w:r w:rsidRPr="00E042A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06B32" w:rsidRPr="00E042A2" w:rsidRDefault="00C06B32" w:rsidP="00551A1D">
      <w:pPr>
        <w:pStyle w:val="a2"/>
        <w:rPr>
          <w:rFonts w:ascii="Times New Roman" w:hAnsi="Times New Roman" w:cs="Times New Roman"/>
        </w:rPr>
      </w:pPr>
      <w:r w:rsidRPr="00E042A2">
        <w:rPr>
          <w:rFonts w:ascii="Times New Roman" w:hAnsi="Times New Roman" w:cs="Times New Roman"/>
        </w:rPr>
        <w:t>(фамилия, имя, отчество, должность, место работы)</w:t>
      </w:r>
    </w:p>
    <w:p w:rsidR="00C06B32" w:rsidRPr="00E042A2" w:rsidRDefault="00C06B32" w:rsidP="00551A1D">
      <w:pPr>
        <w:pStyle w:val="a2"/>
        <w:rPr>
          <w:rFonts w:ascii="Times New Roman" w:hAnsi="Times New Roman" w:cs="Times New Roman"/>
          <w:sz w:val="28"/>
          <w:szCs w:val="28"/>
        </w:rPr>
      </w:pPr>
      <w:r w:rsidRPr="00E042A2"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__________________________________________________________________</w:t>
      </w:r>
    </w:p>
    <w:p w:rsidR="00C06B32" w:rsidRPr="00E042A2" w:rsidRDefault="00C06B32" w:rsidP="00551A1D">
      <w:pPr>
        <w:rPr>
          <w:sz w:val="28"/>
          <w:szCs w:val="28"/>
        </w:rPr>
      </w:pPr>
    </w:p>
    <w:p w:rsidR="00C06B32" w:rsidRPr="00E042A2" w:rsidRDefault="00C06B32" w:rsidP="00551A1D">
      <w:pPr>
        <w:pStyle w:val="a2"/>
        <w:rPr>
          <w:rFonts w:ascii="Times New Roman" w:hAnsi="Times New Roman" w:cs="Times New Roman"/>
          <w:sz w:val="28"/>
          <w:szCs w:val="28"/>
        </w:rPr>
      </w:pPr>
      <w:r w:rsidRPr="00E042A2">
        <w:rPr>
          <w:rFonts w:ascii="Times New Roman" w:hAnsi="Times New Roman" w:cs="Times New Roman"/>
          <w:sz w:val="28"/>
          <w:szCs w:val="28"/>
        </w:rPr>
        <w:t>Лицо, ответственное за техническое содержание и эксплуатацию здания, сооружения:</w:t>
      </w:r>
    </w:p>
    <w:p w:rsidR="00C06B32" w:rsidRPr="00E042A2" w:rsidRDefault="00C06B32" w:rsidP="00551A1D">
      <w:pPr>
        <w:pStyle w:val="a2"/>
        <w:rPr>
          <w:rFonts w:ascii="Times New Roman" w:hAnsi="Times New Roman" w:cs="Times New Roman"/>
          <w:sz w:val="28"/>
          <w:szCs w:val="28"/>
        </w:rPr>
      </w:pPr>
      <w:r w:rsidRPr="00E042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6B32" w:rsidRPr="00E042A2" w:rsidRDefault="00C06B32" w:rsidP="00551A1D">
      <w:pPr>
        <w:pStyle w:val="a2"/>
        <w:rPr>
          <w:rFonts w:ascii="Times New Roman" w:hAnsi="Times New Roman" w:cs="Times New Roman"/>
          <w:sz w:val="28"/>
          <w:szCs w:val="28"/>
        </w:rPr>
      </w:pPr>
      <w:r w:rsidRPr="00E042A2">
        <w:rPr>
          <w:rFonts w:ascii="Times New Roman" w:hAnsi="Times New Roman" w:cs="Times New Roman"/>
          <w:sz w:val="28"/>
          <w:szCs w:val="28"/>
        </w:rPr>
        <w:t>Объект осмотра: __________________________________________________________________</w:t>
      </w:r>
    </w:p>
    <w:p w:rsidR="00C06B32" w:rsidRPr="00E042A2" w:rsidRDefault="00C06B32" w:rsidP="00551A1D">
      <w:pPr>
        <w:pStyle w:val="a2"/>
        <w:rPr>
          <w:rFonts w:ascii="Times New Roman" w:hAnsi="Times New Roman" w:cs="Times New Roman"/>
        </w:rPr>
      </w:pPr>
      <w:r w:rsidRPr="00E042A2">
        <w:rPr>
          <w:rFonts w:ascii="Times New Roman" w:hAnsi="Times New Roman" w:cs="Times New Roman"/>
        </w:rPr>
        <w:t>(наименование здания, сооружения, его место нахождения)</w:t>
      </w:r>
    </w:p>
    <w:p w:rsidR="00C06B32" w:rsidRPr="00E042A2" w:rsidRDefault="00C06B32" w:rsidP="00551A1D">
      <w:pPr>
        <w:pStyle w:val="a2"/>
        <w:rPr>
          <w:rFonts w:ascii="Times New Roman" w:hAnsi="Times New Roman" w:cs="Times New Roman"/>
          <w:sz w:val="28"/>
          <w:szCs w:val="28"/>
        </w:rPr>
      </w:pPr>
      <w:r w:rsidRPr="00E042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6B32" w:rsidRPr="00E042A2" w:rsidRDefault="00C06B32" w:rsidP="00551A1D">
      <w:pPr>
        <w:pStyle w:val="a2"/>
        <w:rPr>
          <w:rFonts w:ascii="Times New Roman" w:hAnsi="Times New Roman" w:cs="Times New Roman"/>
          <w:sz w:val="28"/>
          <w:szCs w:val="28"/>
        </w:rPr>
      </w:pPr>
      <w:r w:rsidRPr="00E042A2">
        <w:rPr>
          <w:rFonts w:ascii="Times New Roman" w:hAnsi="Times New Roman" w:cs="Times New Roman"/>
          <w:sz w:val="28"/>
          <w:szCs w:val="28"/>
        </w:rPr>
        <w:t>При осмотре установлено:</w:t>
      </w:r>
    </w:p>
    <w:p w:rsidR="00C06B32" w:rsidRPr="00E042A2" w:rsidRDefault="00C06B32" w:rsidP="00551A1D">
      <w:pPr>
        <w:pStyle w:val="a2"/>
        <w:rPr>
          <w:rFonts w:ascii="Times New Roman" w:hAnsi="Times New Roman" w:cs="Times New Roman"/>
          <w:sz w:val="28"/>
          <w:szCs w:val="28"/>
        </w:rPr>
      </w:pPr>
      <w:r w:rsidRPr="00E042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6B32" w:rsidRPr="00E042A2" w:rsidRDefault="00C06B32" w:rsidP="00551A1D">
      <w:pPr>
        <w:pStyle w:val="a2"/>
        <w:rPr>
          <w:rFonts w:ascii="Times New Roman" w:hAnsi="Times New Roman" w:cs="Times New Roman"/>
        </w:rPr>
      </w:pPr>
      <w:r w:rsidRPr="00E042A2">
        <w:rPr>
          <w:rFonts w:ascii="Times New Roman" w:hAnsi="Times New Roman" w:cs="Times New Roman"/>
        </w:rPr>
        <w:t>(подробное описание данных, характеризующих состояние объекта осмотра)</w:t>
      </w:r>
    </w:p>
    <w:p w:rsidR="00C06B32" w:rsidRPr="00E042A2" w:rsidRDefault="00C06B32" w:rsidP="00551A1D">
      <w:pPr>
        <w:pStyle w:val="a2"/>
        <w:rPr>
          <w:rFonts w:ascii="Times New Roman" w:hAnsi="Times New Roman" w:cs="Times New Roman"/>
          <w:sz w:val="28"/>
          <w:szCs w:val="28"/>
        </w:rPr>
      </w:pPr>
      <w:r w:rsidRPr="00E042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6B32" w:rsidRPr="00E042A2" w:rsidRDefault="00C06B32" w:rsidP="00551A1D">
      <w:pPr>
        <w:pStyle w:val="a2"/>
        <w:rPr>
          <w:rFonts w:ascii="Times New Roman" w:hAnsi="Times New Roman" w:cs="Times New Roman"/>
          <w:sz w:val="28"/>
          <w:szCs w:val="28"/>
        </w:rPr>
      </w:pPr>
      <w:r w:rsidRPr="00E042A2">
        <w:rPr>
          <w:rFonts w:ascii="Times New Roman" w:hAnsi="Times New Roman" w:cs="Times New Roman"/>
          <w:sz w:val="28"/>
          <w:szCs w:val="28"/>
        </w:rPr>
        <w:t>Выявлены (не выявлены) нарушения:</w:t>
      </w:r>
    </w:p>
    <w:p w:rsidR="00C06B32" w:rsidRPr="00E042A2" w:rsidRDefault="00C06B32" w:rsidP="00551A1D">
      <w:pPr>
        <w:pStyle w:val="a2"/>
        <w:rPr>
          <w:rFonts w:ascii="Times New Roman" w:hAnsi="Times New Roman" w:cs="Times New Roman"/>
          <w:sz w:val="28"/>
          <w:szCs w:val="28"/>
        </w:rPr>
      </w:pPr>
      <w:r w:rsidRPr="00E042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6B32" w:rsidRPr="00E042A2" w:rsidRDefault="00C06B32" w:rsidP="00551A1D">
      <w:pPr>
        <w:pStyle w:val="a2"/>
        <w:rPr>
          <w:rFonts w:ascii="Times New Roman" w:hAnsi="Times New Roman" w:cs="Times New Roman"/>
        </w:rPr>
      </w:pPr>
      <w:r w:rsidRPr="00E042A2">
        <w:rPr>
          <w:rFonts w:ascii="Times New Roman" w:hAnsi="Times New Roman" w:cs="Times New Roman"/>
        </w:rPr>
        <w:t>(в случае выявления указываются нарушения требований технических</w:t>
      </w:r>
    </w:p>
    <w:p w:rsidR="00C06B32" w:rsidRPr="00E042A2" w:rsidRDefault="00C06B32" w:rsidP="00551A1D">
      <w:pPr>
        <w:pStyle w:val="a2"/>
        <w:rPr>
          <w:rFonts w:ascii="Times New Roman" w:hAnsi="Times New Roman" w:cs="Times New Roman"/>
        </w:rPr>
      </w:pPr>
      <w:r w:rsidRPr="00E042A2">
        <w:rPr>
          <w:rFonts w:ascii="Times New Roman" w:hAnsi="Times New Roman" w:cs="Times New Roman"/>
        </w:rPr>
        <w:t>регламентов, проектной документации)</w:t>
      </w:r>
    </w:p>
    <w:p w:rsidR="00C06B32" w:rsidRPr="00E042A2" w:rsidRDefault="00C06B32" w:rsidP="00551A1D">
      <w:pPr>
        <w:pStyle w:val="a2"/>
        <w:rPr>
          <w:rFonts w:ascii="Times New Roman" w:hAnsi="Times New Roman" w:cs="Times New Roman"/>
          <w:sz w:val="28"/>
          <w:szCs w:val="28"/>
        </w:rPr>
      </w:pPr>
      <w:r w:rsidRPr="00E042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06B32" w:rsidRPr="00E042A2" w:rsidRDefault="00C06B32" w:rsidP="00551A1D">
      <w:pPr>
        <w:pStyle w:val="a2"/>
        <w:rPr>
          <w:rFonts w:ascii="Times New Roman" w:hAnsi="Times New Roman" w:cs="Times New Roman"/>
          <w:sz w:val="28"/>
          <w:szCs w:val="28"/>
        </w:rPr>
      </w:pPr>
      <w:r w:rsidRPr="00E042A2">
        <w:rPr>
          <w:rFonts w:ascii="Times New Roman" w:hAnsi="Times New Roman" w:cs="Times New Roman"/>
          <w:sz w:val="28"/>
          <w:szCs w:val="28"/>
        </w:rPr>
        <w:t>Рекомендации о мерах по устранению выявленных нарушений: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E042A2">
        <w:rPr>
          <w:rFonts w:ascii="Times New Roman" w:hAnsi="Times New Roman" w:cs="Times New Roman"/>
          <w:sz w:val="28"/>
          <w:szCs w:val="28"/>
        </w:rPr>
        <w:t>_</w:t>
      </w:r>
    </w:p>
    <w:p w:rsidR="00C06B32" w:rsidRPr="00E042A2" w:rsidRDefault="00C06B32" w:rsidP="00551A1D">
      <w:pPr>
        <w:pStyle w:val="a2"/>
        <w:rPr>
          <w:rFonts w:ascii="Times New Roman" w:hAnsi="Times New Roman" w:cs="Times New Roman"/>
          <w:sz w:val="28"/>
          <w:szCs w:val="28"/>
        </w:rPr>
      </w:pPr>
      <w:r w:rsidRPr="00E042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2A2">
        <w:rPr>
          <w:rFonts w:ascii="Times New Roman" w:hAnsi="Times New Roman" w:cs="Times New Roman"/>
          <w:sz w:val="28"/>
          <w:szCs w:val="28"/>
        </w:rPr>
        <w:t>Приложения к акту:</w:t>
      </w:r>
    </w:p>
    <w:p w:rsidR="00C06B32" w:rsidRPr="00E042A2" w:rsidRDefault="00C06B32" w:rsidP="00551A1D">
      <w:pPr>
        <w:pStyle w:val="a2"/>
        <w:rPr>
          <w:rFonts w:ascii="Times New Roman" w:hAnsi="Times New Roman" w:cs="Times New Roman"/>
          <w:sz w:val="28"/>
          <w:szCs w:val="28"/>
        </w:rPr>
      </w:pPr>
      <w:r w:rsidRPr="00E042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6B32" w:rsidRPr="00E042A2" w:rsidRDefault="00C06B32" w:rsidP="00551A1D">
      <w:pPr>
        <w:pStyle w:val="a2"/>
        <w:rPr>
          <w:rFonts w:ascii="Times New Roman" w:hAnsi="Times New Roman" w:cs="Times New Roman"/>
        </w:rPr>
      </w:pPr>
      <w:r w:rsidRPr="00E042A2">
        <w:rPr>
          <w:rFonts w:ascii="Times New Roman" w:hAnsi="Times New Roman" w:cs="Times New Roman"/>
        </w:rPr>
        <w:t>(материалы фотофиксации осматриваемого здания, сооружения)</w:t>
      </w:r>
    </w:p>
    <w:p w:rsidR="00C06B32" w:rsidRPr="00E042A2" w:rsidRDefault="00C06B32" w:rsidP="00551A1D">
      <w:pPr>
        <w:rPr>
          <w:sz w:val="28"/>
          <w:szCs w:val="28"/>
        </w:rPr>
      </w:pPr>
    </w:p>
    <w:p w:rsidR="00C06B32" w:rsidRPr="00E042A2" w:rsidRDefault="00C06B32" w:rsidP="00551A1D">
      <w:pPr>
        <w:pStyle w:val="a2"/>
        <w:rPr>
          <w:rFonts w:ascii="Times New Roman" w:hAnsi="Times New Roman" w:cs="Times New Roman"/>
          <w:sz w:val="28"/>
          <w:szCs w:val="28"/>
        </w:rPr>
      </w:pPr>
      <w:r w:rsidRPr="00E042A2">
        <w:rPr>
          <w:rFonts w:ascii="Times New Roman" w:hAnsi="Times New Roman" w:cs="Times New Roman"/>
          <w:sz w:val="28"/>
          <w:szCs w:val="28"/>
        </w:rPr>
        <w:t>Подписи специалистов, уполномоченных на проведение осмотра зданий, сооружений, привлеченных специалистов:</w:t>
      </w:r>
    </w:p>
    <w:p w:rsidR="00C06B32" w:rsidRPr="00E042A2" w:rsidRDefault="00C06B32" w:rsidP="00551A1D">
      <w:pPr>
        <w:pStyle w:val="a2"/>
        <w:rPr>
          <w:rFonts w:ascii="Times New Roman" w:hAnsi="Times New Roman" w:cs="Times New Roman"/>
          <w:sz w:val="28"/>
          <w:szCs w:val="28"/>
        </w:rPr>
      </w:pPr>
      <w:r w:rsidRPr="00E042A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06B32" w:rsidRPr="00E042A2" w:rsidRDefault="00C06B32" w:rsidP="00551A1D">
      <w:pPr>
        <w:pStyle w:val="a2"/>
        <w:rPr>
          <w:rFonts w:ascii="Times New Roman" w:hAnsi="Times New Roman" w:cs="Times New Roman"/>
          <w:sz w:val="28"/>
          <w:szCs w:val="28"/>
        </w:rPr>
      </w:pPr>
      <w:r w:rsidRPr="00E042A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06B32" w:rsidRDefault="00C06B32" w:rsidP="00551A1D">
      <w:pPr>
        <w:jc w:val="both"/>
        <w:rPr>
          <w:sz w:val="28"/>
          <w:szCs w:val="28"/>
        </w:rPr>
      </w:pPr>
    </w:p>
    <w:p w:rsidR="00C06B32" w:rsidRDefault="00C06B32" w:rsidP="00551A1D">
      <w:pPr>
        <w:jc w:val="both"/>
        <w:rPr>
          <w:sz w:val="28"/>
          <w:szCs w:val="28"/>
        </w:rPr>
      </w:pPr>
    </w:p>
    <w:p w:rsidR="00C06B32" w:rsidRDefault="00C06B32" w:rsidP="00551A1D">
      <w:pPr>
        <w:jc w:val="both"/>
        <w:rPr>
          <w:sz w:val="28"/>
          <w:szCs w:val="28"/>
        </w:rPr>
      </w:pPr>
    </w:p>
    <w:p w:rsidR="00C06B32" w:rsidRDefault="00C06B32" w:rsidP="00551A1D">
      <w:pPr>
        <w:jc w:val="both"/>
        <w:rPr>
          <w:sz w:val="28"/>
          <w:szCs w:val="28"/>
        </w:rPr>
      </w:pPr>
    </w:p>
    <w:p w:rsidR="00C06B32" w:rsidRDefault="00C06B32" w:rsidP="00551A1D">
      <w:pPr>
        <w:jc w:val="both"/>
        <w:rPr>
          <w:sz w:val="28"/>
          <w:szCs w:val="28"/>
        </w:rPr>
      </w:pPr>
    </w:p>
    <w:p w:rsidR="00C06B32" w:rsidRDefault="00C06B32" w:rsidP="00551A1D">
      <w:pPr>
        <w:jc w:val="both"/>
        <w:rPr>
          <w:sz w:val="28"/>
          <w:szCs w:val="28"/>
        </w:rPr>
      </w:pPr>
    </w:p>
    <w:p w:rsidR="00C06B32" w:rsidRDefault="00C06B32" w:rsidP="00551A1D">
      <w:pPr>
        <w:jc w:val="both"/>
        <w:rPr>
          <w:sz w:val="28"/>
          <w:szCs w:val="28"/>
        </w:rPr>
      </w:pPr>
    </w:p>
    <w:p w:rsidR="00C06B32" w:rsidRDefault="00C06B32" w:rsidP="00551A1D">
      <w:pPr>
        <w:jc w:val="both"/>
        <w:rPr>
          <w:sz w:val="28"/>
          <w:szCs w:val="28"/>
        </w:rPr>
      </w:pPr>
    </w:p>
    <w:p w:rsidR="00C06B32" w:rsidRDefault="00C06B32" w:rsidP="00551A1D">
      <w:pPr>
        <w:jc w:val="both"/>
        <w:rPr>
          <w:sz w:val="28"/>
          <w:szCs w:val="28"/>
        </w:rPr>
      </w:pPr>
    </w:p>
    <w:p w:rsidR="00C06B32" w:rsidRDefault="00C06B32" w:rsidP="00551A1D">
      <w:pPr>
        <w:jc w:val="both"/>
        <w:rPr>
          <w:sz w:val="28"/>
          <w:szCs w:val="28"/>
        </w:rPr>
      </w:pPr>
    </w:p>
    <w:p w:rsidR="00C06B32" w:rsidRDefault="00C06B32" w:rsidP="00551A1D">
      <w:pPr>
        <w:jc w:val="both"/>
        <w:rPr>
          <w:sz w:val="28"/>
          <w:szCs w:val="28"/>
        </w:rPr>
      </w:pPr>
    </w:p>
    <w:p w:rsidR="00C06B32" w:rsidRDefault="00C06B32" w:rsidP="00551A1D">
      <w:pPr>
        <w:jc w:val="both"/>
        <w:rPr>
          <w:sz w:val="28"/>
          <w:szCs w:val="28"/>
        </w:rPr>
      </w:pPr>
    </w:p>
    <w:p w:rsidR="00C06B32" w:rsidRDefault="00C06B32" w:rsidP="00551A1D">
      <w:pPr>
        <w:jc w:val="both"/>
        <w:rPr>
          <w:sz w:val="28"/>
          <w:szCs w:val="28"/>
        </w:rPr>
      </w:pPr>
    </w:p>
    <w:p w:rsidR="00C06B32" w:rsidRDefault="00C06B32" w:rsidP="00551A1D">
      <w:pPr>
        <w:jc w:val="both"/>
        <w:rPr>
          <w:sz w:val="28"/>
          <w:szCs w:val="28"/>
        </w:rPr>
      </w:pPr>
    </w:p>
    <w:p w:rsidR="00C06B32" w:rsidRDefault="00C06B32" w:rsidP="00551A1D">
      <w:pPr>
        <w:jc w:val="both"/>
        <w:rPr>
          <w:sz w:val="28"/>
          <w:szCs w:val="28"/>
        </w:rPr>
      </w:pPr>
    </w:p>
    <w:p w:rsidR="00C06B32" w:rsidRDefault="00C06B32" w:rsidP="00551A1D">
      <w:pPr>
        <w:jc w:val="both"/>
        <w:rPr>
          <w:sz w:val="28"/>
          <w:szCs w:val="28"/>
        </w:rPr>
      </w:pPr>
    </w:p>
    <w:p w:rsidR="00C06B32" w:rsidRDefault="00C06B32" w:rsidP="00551A1D">
      <w:pPr>
        <w:jc w:val="both"/>
        <w:rPr>
          <w:sz w:val="28"/>
          <w:szCs w:val="28"/>
        </w:rPr>
      </w:pPr>
    </w:p>
    <w:p w:rsidR="00C06B32" w:rsidRDefault="00C06B32" w:rsidP="00551A1D">
      <w:pPr>
        <w:jc w:val="both"/>
        <w:rPr>
          <w:sz w:val="28"/>
          <w:szCs w:val="28"/>
        </w:rPr>
      </w:pPr>
    </w:p>
    <w:p w:rsidR="00C06B32" w:rsidRDefault="00C06B32" w:rsidP="00551A1D">
      <w:pPr>
        <w:jc w:val="both"/>
        <w:rPr>
          <w:sz w:val="28"/>
          <w:szCs w:val="28"/>
        </w:rPr>
      </w:pPr>
    </w:p>
    <w:p w:rsidR="00C06B32" w:rsidRDefault="00C06B32" w:rsidP="00551A1D">
      <w:pPr>
        <w:jc w:val="both"/>
        <w:rPr>
          <w:sz w:val="28"/>
          <w:szCs w:val="28"/>
        </w:rPr>
      </w:pPr>
    </w:p>
    <w:p w:rsidR="00C06B32" w:rsidRDefault="00C06B32" w:rsidP="00551A1D">
      <w:pPr>
        <w:jc w:val="both"/>
        <w:rPr>
          <w:sz w:val="28"/>
          <w:szCs w:val="28"/>
        </w:rPr>
      </w:pPr>
    </w:p>
    <w:p w:rsidR="00C06B32" w:rsidRDefault="00C06B32" w:rsidP="00551A1D">
      <w:pPr>
        <w:jc w:val="both"/>
        <w:rPr>
          <w:sz w:val="28"/>
          <w:szCs w:val="28"/>
        </w:rPr>
      </w:pPr>
    </w:p>
    <w:p w:rsidR="00C06B32" w:rsidRDefault="00C06B32" w:rsidP="00551A1D">
      <w:pPr>
        <w:jc w:val="both"/>
        <w:rPr>
          <w:sz w:val="28"/>
          <w:szCs w:val="28"/>
        </w:rPr>
      </w:pPr>
    </w:p>
    <w:p w:rsidR="00C06B32" w:rsidRDefault="00C06B32" w:rsidP="00551A1D">
      <w:pPr>
        <w:jc w:val="both"/>
        <w:rPr>
          <w:sz w:val="28"/>
          <w:szCs w:val="28"/>
        </w:rPr>
      </w:pPr>
    </w:p>
    <w:p w:rsidR="00C06B32" w:rsidRDefault="00C06B32" w:rsidP="00551A1D">
      <w:pPr>
        <w:jc w:val="both"/>
        <w:rPr>
          <w:sz w:val="28"/>
          <w:szCs w:val="28"/>
        </w:rPr>
      </w:pPr>
    </w:p>
    <w:p w:rsidR="00C06B32" w:rsidRDefault="00C06B32" w:rsidP="00551A1D">
      <w:pPr>
        <w:jc w:val="both"/>
        <w:rPr>
          <w:sz w:val="28"/>
          <w:szCs w:val="28"/>
        </w:rPr>
      </w:pPr>
    </w:p>
    <w:p w:rsidR="00C06B32" w:rsidRDefault="00C06B32" w:rsidP="00551A1D">
      <w:pPr>
        <w:jc w:val="both"/>
        <w:rPr>
          <w:sz w:val="28"/>
          <w:szCs w:val="28"/>
        </w:rPr>
      </w:pPr>
    </w:p>
    <w:p w:rsidR="00C06B32" w:rsidRDefault="00C06B32" w:rsidP="00551A1D">
      <w:pPr>
        <w:jc w:val="both"/>
        <w:rPr>
          <w:sz w:val="28"/>
          <w:szCs w:val="28"/>
        </w:rPr>
      </w:pPr>
    </w:p>
    <w:p w:rsidR="00C06B32" w:rsidRDefault="00C06B32" w:rsidP="00551A1D">
      <w:pPr>
        <w:jc w:val="both"/>
        <w:rPr>
          <w:sz w:val="28"/>
          <w:szCs w:val="28"/>
        </w:rPr>
      </w:pPr>
    </w:p>
    <w:p w:rsidR="00C06B32" w:rsidRPr="00E042A2" w:rsidRDefault="00C06B32" w:rsidP="00551A1D">
      <w:pPr>
        <w:jc w:val="both"/>
        <w:rPr>
          <w:sz w:val="28"/>
          <w:szCs w:val="28"/>
        </w:rPr>
      </w:pPr>
    </w:p>
    <w:p w:rsidR="00C06B32" w:rsidRDefault="00C06B32" w:rsidP="00551A1D">
      <w:pPr>
        <w:jc w:val="both"/>
        <w:rPr>
          <w:sz w:val="28"/>
          <w:szCs w:val="28"/>
        </w:rPr>
      </w:pPr>
    </w:p>
    <w:p w:rsidR="00C06B32" w:rsidRDefault="00C06B32" w:rsidP="00551A1D">
      <w:pPr>
        <w:jc w:val="both"/>
        <w:rPr>
          <w:sz w:val="28"/>
          <w:szCs w:val="28"/>
        </w:rPr>
      </w:pPr>
    </w:p>
    <w:p w:rsidR="00C06B32" w:rsidRDefault="00C06B32" w:rsidP="00551A1D">
      <w:pPr>
        <w:jc w:val="both"/>
        <w:rPr>
          <w:sz w:val="28"/>
          <w:szCs w:val="28"/>
        </w:rPr>
      </w:pPr>
    </w:p>
    <w:p w:rsidR="00C06B32" w:rsidRDefault="00C06B32" w:rsidP="00551A1D">
      <w:pPr>
        <w:jc w:val="both"/>
        <w:rPr>
          <w:sz w:val="28"/>
          <w:szCs w:val="28"/>
        </w:rPr>
      </w:pPr>
    </w:p>
    <w:p w:rsidR="00C06B32" w:rsidRDefault="00C06B32" w:rsidP="00551A1D">
      <w:pPr>
        <w:jc w:val="both"/>
        <w:rPr>
          <w:sz w:val="28"/>
          <w:szCs w:val="28"/>
        </w:rPr>
      </w:pPr>
    </w:p>
    <w:p w:rsidR="00C06B32" w:rsidRDefault="00C06B32" w:rsidP="00551A1D">
      <w:pPr>
        <w:jc w:val="both"/>
        <w:rPr>
          <w:sz w:val="28"/>
          <w:szCs w:val="28"/>
        </w:rPr>
      </w:pPr>
    </w:p>
    <w:p w:rsidR="00C06B32" w:rsidRDefault="00C06B32" w:rsidP="00551A1D">
      <w:pPr>
        <w:jc w:val="both"/>
        <w:rPr>
          <w:sz w:val="28"/>
          <w:szCs w:val="28"/>
        </w:rPr>
      </w:pPr>
    </w:p>
    <w:p w:rsidR="00C06B32" w:rsidRDefault="00C06B32" w:rsidP="00551A1D">
      <w:pPr>
        <w:jc w:val="both"/>
        <w:rPr>
          <w:sz w:val="28"/>
          <w:szCs w:val="28"/>
        </w:rPr>
      </w:pPr>
    </w:p>
    <w:p w:rsidR="00C06B32" w:rsidRDefault="00C06B32" w:rsidP="00551A1D">
      <w:pPr>
        <w:jc w:val="both"/>
        <w:rPr>
          <w:sz w:val="28"/>
          <w:szCs w:val="28"/>
        </w:rPr>
      </w:pPr>
    </w:p>
    <w:p w:rsidR="00C06B32" w:rsidRDefault="00C06B32" w:rsidP="00551A1D">
      <w:pPr>
        <w:jc w:val="both"/>
        <w:rPr>
          <w:sz w:val="28"/>
          <w:szCs w:val="28"/>
        </w:rPr>
      </w:pPr>
    </w:p>
    <w:p w:rsidR="00C06B32" w:rsidRDefault="00C06B32" w:rsidP="00551A1D">
      <w:pPr>
        <w:ind w:firstLine="698"/>
        <w:jc w:val="right"/>
        <w:rPr>
          <w:rStyle w:val="a0"/>
          <w:b w:val="0"/>
          <w:bCs/>
          <w:color w:val="000000"/>
          <w:sz w:val="24"/>
          <w:szCs w:val="24"/>
        </w:rPr>
      </w:pPr>
    </w:p>
    <w:p w:rsidR="00C06B32" w:rsidRPr="00E042A2" w:rsidRDefault="00C06B32" w:rsidP="00551A1D">
      <w:pPr>
        <w:ind w:firstLine="698"/>
        <w:jc w:val="right"/>
        <w:rPr>
          <w:b/>
          <w:color w:val="000000"/>
          <w:sz w:val="24"/>
          <w:szCs w:val="24"/>
        </w:rPr>
      </w:pPr>
      <w:r w:rsidRPr="00E042A2">
        <w:rPr>
          <w:rStyle w:val="a0"/>
          <w:b w:val="0"/>
          <w:bCs/>
          <w:color w:val="000000"/>
          <w:sz w:val="24"/>
          <w:szCs w:val="24"/>
        </w:rPr>
        <w:t>Приложение № 2</w:t>
      </w:r>
    </w:p>
    <w:p w:rsidR="00C06B32" w:rsidRPr="00E042A2" w:rsidRDefault="00C06B32" w:rsidP="00551A1D">
      <w:pPr>
        <w:ind w:firstLine="698"/>
        <w:jc w:val="right"/>
        <w:rPr>
          <w:b/>
          <w:color w:val="000000"/>
          <w:sz w:val="24"/>
          <w:szCs w:val="24"/>
        </w:rPr>
      </w:pPr>
      <w:r w:rsidRPr="00E042A2">
        <w:rPr>
          <w:rStyle w:val="a0"/>
          <w:b w:val="0"/>
          <w:bCs/>
          <w:color w:val="000000"/>
          <w:sz w:val="24"/>
          <w:szCs w:val="24"/>
        </w:rPr>
        <w:t xml:space="preserve">к </w:t>
      </w:r>
      <w:hyperlink w:anchor="sub_9991" w:history="1">
        <w:r w:rsidRPr="00E042A2">
          <w:rPr>
            <w:rStyle w:val="a"/>
            <w:color w:val="000000"/>
            <w:sz w:val="24"/>
            <w:szCs w:val="24"/>
          </w:rPr>
          <w:t>Порядку</w:t>
        </w:r>
      </w:hyperlink>
      <w:r w:rsidRPr="00E042A2">
        <w:rPr>
          <w:rStyle w:val="a0"/>
          <w:b w:val="0"/>
          <w:bCs/>
          <w:color w:val="000000"/>
          <w:sz w:val="24"/>
          <w:szCs w:val="24"/>
        </w:rPr>
        <w:t xml:space="preserve"> проведения осмотра зданий,</w:t>
      </w:r>
    </w:p>
    <w:p w:rsidR="00C06B32" w:rsidRPr="00E042A2" w:rsidRDefault="00C06B32" w:rsidP="00551A1D">
      <w:pPr>
        <w:ind w:firstLine="698"/>
        <w:jc w:val="right"/>
        <w:rPr>
          <w:b/>
          <w:color w:val="000000"/>
          <w:sz w:val="24"/>
          <w:szCs w:val="24"/>
        </w:rPr>
      </w:pPr>
      <w:r w:rsidRPr="00E042A2">
        <w:rPr>
          <w:rStyle w:val="a0"/>
          <w:b w:val="0"/>
          <w:bCs/>
          <w:color w:val="000000"/>
          <w:sz w:val="24"/>
          <w:szCs w:val="24"/>
        </w:rPr>
        <w:t>сооружений на предмет их технического</w:t>
      </w:r>
    </w:p>
    <w:p w:rsidR="00C06B32" w:rsidRPr="00E042A2" w:rsidRDefault="00C06B32" w:rsidP="00551A1D">
      <w:pPr>
        <w:ind w:firstLine="698"/>
        <w:jc w:val="right"/>
        <w:rPr>
          <w:b/>
          <w:color w:val="000000"/>
          <w:sz w:val="24"/>
          <w:szCs w:val="24"/>
        </w:rPr>
      </w:pPr>
      <w:r w:rsidRPr="00E042A2">
        <w:rPr>
          <w:rStyle w:val="a0"/>
          <w:b w:val="0"/>
          <w:bCs/>
          <w:color w:val="000000"/>
          <w:sz w:val="24"/>
          <w:szCs w:val="24"/>
        </w:rPr>
        <w:t>состояния и надлежащего технического</w:t>
      </w:r>
    </w:p>
    <w:p w:rsidR="00C06B32" w:rsidRPr="00E042A2" w:rsidRDefault="00C06B32" w:rsidP="00551A1D">
      <w:pPr>
        <w:ind w:firstLine="698"/>
        <w:jc w:val="right"/>
        <w:rPr>
          <w:b/>
          <w:color w:val="000000"/>
          <w:sz w:val="24"/>
          <w:szCs w:val="24"/>
        </w:rPr>
      </w:pPr>
      <w:r w:rsidRPr="00E042A2">
        <w:rPr>
          <w:rStyle w:val="a0"/>
          <w:b w:val="0"/>
          <w:bCs/>
          <w:color w:val="000000"/>
          <w:sz w:val="24"/>
          <w:szCs w:val="24"/>
        </w:rPr>
        <w:t>обслуживания в соответствии с требованиями</w:t>
      </w:r>
    </w:p>
    <w:p w:rsidR="00C06B32" w:rsidRPr="00E042A2" w:rsidRDefault="00C06B32" w:rsidP="00551A1D">
      <w:pPr>
        <w:ind w:firstLine="698"/>
        <w:jc w:val="right"/>
        <w:rPr>
          <w:b/>
          <w:color w:val="000000"/>
          <w:sz w:val="24"/>
          <w:szCs w:val="24"/>
        </w:rPr>
      </w:pPr>
      <w:r w:rsidRPr="00E042A2">
        <w:rPr>
          <w:rStyle w:val="a0"/>
          <w:b w:val="0"/>
          <w:bCs/>
          <w:color w:val="000000"/>
          <w:sz w:val="24"/>
          <w:szCs w:val="24"/>
        </w:rPr>
        <w:t>технических регламентов к конструктивным</w:t>
      </w:r>
    </w:p>
    <w:p w:rsidR="00C06B32" w:rsidRPr="00E042A2" w:rsidRDefault="00C06B32" w:rsidP="00551A1D">
      <w:pPr>
        <w:ind w:firstLine="698"/>
        <w:jc w:val="right"/>
        <w:rPr>
          <w:b/>
          <w:color w:val="000000"/>
          <w:sz w:val="24"/>
          <w:szCs w:val="24"/>
        </w:rPr>
      </w:pPr>
      <w:r w:rsidRPr="00E042A2">
        <w:rPr>
          <w:rStyle w:val="a0"/>
          <w:b w:val="0"/>
          <w:bCs/>
          <w:color w:val="000000"/>
          <w:sz w:val="24"/>
          <w:szCs w:val="24"/>
        </w:rPr>
        <w:t>и другим характеристикам надежности</w:t>
      </w:r>
    </w:p>
    <w:p w:rsidR="00C06B32" w:rsidRPr="00E042A2" w:rsidRDefault="00C06B32" w:rsidP="00551A1D">
      <w:pPr>
        <w:ind w:firstLine="698"/>
        <w:jc w:val="right"/>
        <w:rPr>
          <w:b/>
          <w:color w:val="000000"/>
          <w:sz w:val="24"/>
          <w:szCs w:val="24"/>
        </w:rPr>
      </w:pPr>
      <w:r w:rsidRPr="00E042A2">
        <w:rPr>
          <w:rStyle w:val="a0"/>
          <w:b w:val="0"/>
          <w:bCs/>
          <w:color w:val="000000"/>
          <w:sz w:val="24"/>
          <w:szCs w:val="24"/>
        </w:rPr>
        <w:t>и безопасности объектов, требованиями</w:t>
      </w:r>
    </w:p>
    <w:p w:rsidR="00C06B32" w:rsidRPr="00E042A2" w:rsidRDefault="00C06B32" w:rsidP="00551A1D">
      <w:pPr>
        <w:ind w:firstLine="698"/>
        <w:jc w:val="right"/>
        <w:rPr>
          <w:b/>
          <w:color w:val="000000"/>
          <w:sz w:val="24"/>
          <w:szCs w:val="24"/>
        </w:rPr>
      </w:pPr>
      <w:r w:rsidRPr="00E042A2">
        <w:rPr>
          <w:rStyle w:val="a0"/>
          <w:b w:val="0"/>
          <w:bCs/>
          <w:color w:val="000000"/>
          <w:sz w:val="24"/>
          <w:szCs w:val="24"/>
        </w:rPr>
        <w:t>проектной документации указанных объектов</w:t>
      </w:r>
    </w:p>
    <w:p w:rsidR="00C06B32" w:rsidRPr="00CC6D97" w:rsidRDefault="00C06B32" w:rsidP="00551A1D"/>
    <w:p w:rsidR="00C06B32" w:rsidRPr="00E042A2" w:rsidRDefault="00C06B32" w:rsidP="00551A1D">
      <w:pPr>
        <w:pStyle w:val="a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42A2">
        <w:rPr>
          <w:rStyle w:val="a0"/>
          <w:rFonts w:ascii="Times New Roman" w:hAnsi="Times New Roman"/>
          <w:bCs/>
          <w:color w:val="000000"/>
          <w:sz w:val="28"/>
          <w:szCs w:val="28"/>
        </w:rPr>
        <w:t>Акт о невозможности осмотра здания, сооружения</w:t>
      </w:r>
    </w:p>
    <w:p w:rsidR="00C06B32" w:rsidRPr="00E042A2" w:rsidRDefault="00C06B32" w:rsidP="00551A1D">
      <w:pPr>
        <w:rPr>
          <w:color w:val="000000"/>
          <w:sz w:val="28"/>
          <w:szCs w:val="28"/>
        </w:rPr>
      </w:pPr>
    </w:p>
    <w:p w:rsidR="00C06B32" w:rsidRPr="00E042A2" w:rsidRDefault="00C06B32" w:rsidP="00551A1D">
      <w:pPr>
        <w:pStyle w:val="a2"/>
        <w:rPr>
          <w:rFonts w:ascii="Times New Roman" w:hAnsi="Times New Roman" w:cs="Times New Roman"/>
          <w:sz w:val="28"/>
          <w:szCs w:val="28"/>
        </w:rPr>
      </w:pPr>
      <w:r w:rsidRPr="00E042A2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Узколугское</w:t>
      </w:r>
      <w:r w:rsidRPr="00E042A2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C06B32" w:rsidRPr="00E042A2" w:rsidRDefault="00C06B32" w:rsidP="00551A1D">
      <w:pPr>
        <w:pStyle w:val="a2"/>
        <w:rPr>
          <w:rFonts w:ascii="Times New Roman" w:hAnsi="Times New Roman" w:cs="Times New Roman"/>
        </w:rPr>
      </w:pPr>
      <w:r w:rsidRPr="00E042A2">
        <w:rPr>
          <w:rFonts w:ascii="Times New Roman" w:hAnsi="Times New Roman" w:cs="Times New Roman"/>
        </w:rPr>
        <w:t>(дата, время составления)</w:t>
      </w:r>
    </w:p>
    <w:p w:rsidR="00C06B32" w:rsidRPr="00E042A2" w:rsidRDefault="00C06B32" w:rsidP="00551A1D">
      <w:pPr>
        <w:rPr>
          <w:sz w:val="24"/>
          <w:szCs w:val="24"/>
        </w:rPr>
      </w:pPr>
    </w:p>
    <w:p w:rsidR="00C06B32" w:rsidRPr="00E042A2" w:rsidRDefault="00C06B32" w:rsidP="00551A1D">
      <w:pPr>
        <w:pStyle w:val="a2"/>
        <w:rPr>
          <w:rFonts w:ascii="Times New Roman" w:hAnsi="Times New Roman" w:cs="Times New Roman"/>
          <w:sz w:val="28"/>
          <w:szCs w:val="28"/>
        </w:rPr>
      </w:pPr>
      <w:r w:rsidRPr="00E042A2">
        <w:rPr>
          <w:rFonts w:ascii="Times New Roman" w:hAnsi="Times New Roman" w:cs="Times New Roman"/>
          <w:sz w:val="28"/>
          <w:szCs w:val="28"/>
        </w:rPr>
        <w:t>Настоящий акт составлен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06B32" w:rsidRDefault="00C06B32" w:rsidP="00551A1D">
      <w:pPr>
        <w:pStyle w:val="a2"/>
        <w:rPr>
          <w:rFonts w:ascii="Times New Roman" w:hAnsi="Times New Roman" w:cs="Times New Roman"/>
          <w:sz w:val="28"/>
          <w:szCs w:val="28"/>
        </w:rPr>
      </w:pPr>
      <w:r w:rsidRPr="00E042A2">
        <w:rPr>
          <w:rFonts w:ascii="Times New Roman" w:hAnsi="Times New Roman" w:cs="Times New Roman"/>
        </w:rPr>
        <w:t>(фамилии, имена, о</w:t>
      </w:r>
      <w:r>
        <w:rPr>
          <w:rFonts w:ascii="Times New Roman" w:hAnsi="Times New Roman" w:cs="Times New Roman"/>
        </w:rPr>
        <w:t xml:space="preserve">тчества, должности специалистов, </w:t>
      </w:r>
      <w:r w:rsidRPr="00E042A2">
        <w:rPr>
          <w:rFonts w:ascii="Times New Roman" w:hAnsi="Times New Roman" w:cs="Times New Roman"/>
        </w:rPr>
        <w:t>уполномоченн</w:t>
      </w:r>
      <w:r>
        <w:rPr>
          <w:rFonts w:ascii="Times New Roman" w:hAnsi="Times New Roman" w:cs="Times New Roman"/>
        </w:rPr>
        <w:t xml:space="preserve">ых на проведение </w:t>
      </w:r>
      <w:r w:rsidRPr="00E042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6B32" w:rsidRPr="00E042A2" w:rsidRDefault="00C06B32" w:rsidP="00044834">
      <w:pPr>
        <w:pStyle w:val="a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осмотра зданий,</w:t>
      </w:r>
      <w:r w:rsidRPr="00E042A2">
        <w:rPr>
          <w:rFonts w:ascii="Times New Roman" w:hAnsi="Times New Roman" w:cs="Times New Roman"/>
        </w:rPr>
        <w:t xml:space="preserve"> сооружений)</w:t>
      </w:r>
    </w:p>
    <w:p w:rsidR="00C06B32" w:rsidRPr="00044834" w:rsidRDefault="00C06B32" w:rsidP="00044834"/>
    <w:p w:rsidR="00C06B32" w:rsidRPr="00E042A2" w:rsidRDefault="00C06B32" w:rsidP="00551A1D">
      <w:pPr>
        <w:pStyle w:val="a2"/>
        <w:rPr>
          <w:rFonts w:ascii="Times New Roman" w:hAnsi="Times New Roman" w:cs="Times New Roman"/>
          <w:sz w:val="28"/>
          <w:szCs w:val="28"/>
        </w:rPr>
      </w:pPr>
      <w:r w:rsidRPr="00E042A2">
        <w:rPr>
          <w:rFonts w:ascii="Times New Roman" w:hAnsi="Times New Roman" w:cs="Times New Roman"/>
          <w:sz w:val="28"/>
          <w:szCs w:val="28"/>
        </w:rPr>
        <w:t>Привлеченные специалисты:</w:t>
      </w:r>
    </w:p>
    <w:p w:rsidR="00C06B32" w:rsidRPr="00E042A2" w:rsidRDefault="00C06B32" w:rsidP="00551A1D">
      <w:pPr>
        <w:pStyle w:val="a2"/>
        <w:rPr>
          <w:rFonts w:ascii="Times New Roman" w:hAnsi="Times New Roman" w:cs="Times New Roman"/>
          <w:sz w:val="28"/>
          <w:szCs w:val="28"/>
        </w:rPr>
      </w:pPr>
      <w:r w:rsidRPr="00E042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6B32" w:rsidRPr="00E042A2" w:rsidRDefault="00C06B32" w:rsidP="00044834">
      <w:pPr>
        <w:pStyle w:val="a2"/>
        <w:ind w:firstLine="708"/>
        <w:rPr>
          <w:rFonts w:ascii="Times New Roman" w:hAnsi="Times New Roman" w:cs="Times New Roman"/>
        </w:rPr>
      </w:pPr>
      <w:r w:rsidRPr="00E042A2">
        <w:rPr>
          <w:rFonts w:ascii="Times New Roman" w:hAnsi="Times New Roman" w:cs="Times New Roman"/>
        </w:rPr>
        <w:t>(фамилия, имя, отчество, должность, место работы)</w:t>
      </w:r>
    </w:p>
    <w:p w:rsidR="00C06B32" w:rsidRPr="00E042A2" w:rsidRDefault="00C06B32" w:rsidP="00551A1D">
      <w:pPr>
        <w:rPr>
          <w:sz w:val="28"/>
          <w:szCs w:val="28"/>
        </w:rPr>
      </w:pPr>
    </w:p>
    <w:p w:rsidR="00C06B32" w:rsidRPr="00E042A2" w:rsidRDefault="00C06B32" w:rsidP="00551A1D">
      <w:pPr>
        <w:pStyle w:val="a2"/>
        <w:rPr>
          <w:rFonts w:ascii="Times New Roman" w:hAnsi="Times New Roman" w:cs="Times New Roman"/>
          <w:sz w:val="28"/>
          <w:szCs w:val="28"/>
        </w:rPr>
      </w:pPr>
      <w:r w:rsidRPr="00E042A2">
        <w:rPr>
          <w:rFonts w:ascii="Times New Roman" w:hAnsi="Times New Roman" w:cs="Times New Roman"/>
          <w:sz w:val="28"/>
          <w:szCs w:val="28"/>
        </w:rPr>
        <w:t>Объект осмотра: __________________________________________________________________</w:t>
      </w:r>
    </w:p>
    <w:p w:rsidR="00C06B32" w:rsidRPr="00E042A2" w:rsidRDefault="00C06B32" w:rsidP="00044834">
      <w:pPr>
        <w:pStyle w:val="a2"/>
        <w:ind w:left="708" w:firstLine="708"/>
        <w:rPr>
          <w:rFonts w:ascii="Times New Roman" w:hAnsi="Times New Roman" w:cs="Times New Roman"/>
        </w:rPr>
      </w:pPr>
      <w:r w:rsidRPr="00E042A2">
        <w:rPr>
          <w:rFonts w:ascii="Times New Roman" w:hAnsi="Times New Roman" w:cs="Times New Roman"/>
        </w:rPr>
        <w:t>(наименование здания, сооружения, его место нахождения)</w:t>
      </w:r>
    </w:p>
    <w:p w:rsidR="00C06B32" w:rsidRPr="00E042A2" w:rsidRDefault="00C06B32" w:rsidP="00551A1D">
      <w:pPr>
        <w:pStyle w:val="a2"/>
        <w:rPr>
          <w:rFonts w:ascii="Times New Roman" w:hAnsi="Times New Roman" w:cs="Times New Roman"/>
          <w:sz w:val="28"/>
          <w:szCs w:val="28"/>
        </w:rPr>
      </w:pPr>
      <w:r w:rsidRPr="00E042A2">
        <w:rPr>
          <w:rFonts w:ascii="Times New Roman" w:hAnsi="Times New Roman" w:cs="Times New Roman"/>
          <w:sz w:val="28"/>
          <w:szCs w:val="28"/>
        </w:rPr>
        <w:t>В присутствии __________________________________________________________________</w:t>
      </w:r>
    </w:p>
    <w:p w:rsidR="00C06B32" w:rsidRPr="00E042A2" w:rsidRDefault="00C06B32" w:rsidP="00044834">
      <w:pPr>
        <w:pStyle w:val="a2"/>
        <w:ind w:firstLine="708"/>
        <w:rPr>
          <w:rFonts w:ascii="Times New Roman" w:hAnsi="Times New Roman" w:cs="Times New Roman"/>
          <w:sz w:val="28"/>
          <w:szCs w:val="28"/>
        </w:rPr>
      </w:pPr>
      <w:r w:rsidRPr="00E042A2">
        <w:rPr>
          <w:rFonts w:ascii="Times New Roman" w:hAnsi="Times New Roman" w:cs="Times New Roman"/>
        </w:rPr>
        <w:t xml:space="preserve">(фамилии, имена, отчества заявителя, лица, ответственного за </w:t>
      </w:r>
      <w:r>
        <w:rPr>
          <w:rFonts w:ascii="Times New Roman" w:hAnsi="Times New Roman" w:cs="Times New Roman"/>
        </w:rPr>
        <w:t xml:space="preserve">эксплуатацию здания, сооружения) </w:t>
      </w:r>
      <w:r w:rsidRPr="00E042A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042A2">
        <w:rPr>
          <w:rFonts w:ascii="Times New Roman" w:hAnsi="Times New Roman" w:cs="Times New Roman"/>
          <w:sz w:val="28"/>
          <w:szCs w:val="28"/>
        </w:rPr>
        <w:t>_</w:t>
      </w:r>
    </w:p>
    <w:p w:rsidR="00C06B32" w:rsidRDefault="00C06B32" w:rsidP="00551A1D">
      <w:pPr>
        <w:pStyle w:val="a2"/>
        <w:rPr>
          <w:rFonts w:ascii="Times New Roman" w:hAnsi="Times New Roman" w:cs="Times New Roman"/>
          <w:sz w:val="28"/>
          <w:szCs w:val="28"/>
        </w:rPr>
      </w:pPr>
    </w:p>
    <w:p w:rsidR="00C06B32" w:rsidRPr="00E042A2" w:rsidRDefault="00C06B32" w:rsidP="00551A1D">
      <w:pPr>
        <w:pStyle w:val="a2"/>
        <w:rPr>
          <w:rFonts w:ascii="Times New Roman" w:hAnsi="Times New Roman" w:cs="Times New Roman"/>
          <w:sz w:val="28"/>
          <w:szCs w:val="28"/>
        </w:rPr>
      </w:pPr>
      <w:r w:rsidRPr="00E042A2">
        <w:rPr>
          <w:rFonts w:ascii="Times New Roman" w:hAnsi="Times New Roman" w:cs="Times New Roman"/>
          <w:sz w:val="28"/>
          <w:szCs w:val="28"/>
        </w:rPr>
        <w:t>Проведение осмотра здания, сооружения невозможно по следующим причинам:</w:t>
      </w:r>
    </w:p>
    <w:p w:rsidR="00C06B32" w:rsidRPr="00E042A2" w:rsidRDefault="00C06B32" w:rsidP="00551A1D">
      <w:pPr>
        <w:pStyle w:val="a2"/>
        <w:rPr>
          <w:rFonts w:ascii="Times New Roman" w:hAnsi="Times New Roman" w:cs="Times New Roman"/>
          <w:sz w:val="28"/>
          <w:szCs w:val="28"/>
        </w:rPr>
      </w:pPr>
      <w:r w:rsidRPr="00E042A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06B32" w:rsidRPr="00E042A2" w:rsidRDefault="00C06B32" w:rsidP="00E042A2">
      <w:pPr>
        <w:pStyle w:val="a2"/>
        <w:jc w:val="both"/>
        <w:rPr>
          <w:rFonts w:ascii="Times New Roman" w:hAnsi="Times New Roman" w:cs="Times New Roman"/>
        </w:rPr>
      </w:pPr>
      <w:r w:rsidRPr="00E042A2">
        <w:rPr>
          <w:rFonts w:ascii="Times New Roman" w:hAnsi="Times New Roman" w:cs="Times New Roman"/>
        </w:rPr>
        <w:t>(причина (-ы) невозможности провед</w:t>
      </w:r>
      <w:r>
        <w:rPr>
          <w:rFonts w:ascii="Times New Roman" w:hAnsi="Times New Roman" w:cs="Times New Roman"/>
        </w:rPr>
        <w:t xml:space="preserve">ения осмотра здания, сооружения, </w:t>
      </w:r>
      <w:r w:rsidRPr="00E042A2">
        <w:rPr>
          <w:rFonts w:ascii="Times New Roman" w:hAnsi="Times New Roman" w:cs="Times New Roman"/>
        </w:rPr>
        <w:t>предусмотренная (-</w:t>
      </w:r>
      <w:r w:rsidRPr="00E042A2">
        <w:rPr>
          <w:rFonts w:ascii="Times New Roman" w:hAnsi="Times New Roman" w:cs="Times New Roman"/>
          <w:color w:val="000000"/>
        </w:rPr>
        <w:t xml:space="preserve">ые) </w:t>
      </w:r>
      <w:hyperlink w:anchor="sub_9213" w:history="1">
        <w:r w:rsidRPr="00E042A2">
          <w:rPr>
            <w:rStyle w:val="a"/>
            <w:rFonts w:ascii="Times New Roman" w:hAnsi="Times New Roman"/>
            <w:color w:val="000000"/>
          </w:rPr>
          <w:t>п. 2.13.</w:t>
        </w:r>
      </w:hyperlink>
      <w:r w:rsidRPr="00E042A2">
        <w:rPr>
          <w:rFonts w:ascii="Times New Roman" w:hAnsi="Times New Roman" w:cs="Times New Roman"/>
          <w:color w:val="000000"/>
        </w:rPr>
        <w:t xml:space="preserve"> Порядка </w:t>
      </w:r>
      <w:r w:rsidRPr="00E042A2">
        <w:rPr>
          <w:rFonts w:ascii="Times New Roman" w:hAnsi="Times New Roman" w:cs="Times New Roman"/>
        </w:rPr>
        <w:t>проведения осмотра зданий,</w:t>
      </w:r>
      <w:r>
        <w:rPr>
          <w:rFonts w:ascii="Times New Roman" w:hAnsi="Times New Roman" w:cs="Times New Roman"/>
        </w:rPr>
        <w:t xml:space="preserve"> </w:t>
      </w:r>
      <w:r w:rsidRPr="00E042A2">
        <w:rPr>
          <w:rFonts w:ascii="Times New Roman" w:hAnsi="Times New Roman" w:cs="Times New Roman"/>
        </w:rPr>
        <w:t>сооружений на предмет их техн</w:t>
      </w:r>
      <w:r>
        <w:rPr>
          <w:rFonts w:ascii="Times New Roman" w:hAnsi="Times New Roman" w:cs="Times New Roman"/>
        </w:rPr>
        <w:t xml:space="preserve">ического состояния и надлежащего </w:t>
      </w:r>
      <w:r w:rsidRPr="00E042A2">
        <w:rPr>
          <w:rFonts w:ascii="Times New Roman" w:hAnsi="Times New Roman" w:cs="Times New Roman"/>
        </w:rPr>
        <w:t>технического обслуживания в соответ</w:t>
      </w:r>
      <w:r>
        <w:rPr>
          <w:rFonts w:ascii="Times New Roman" w:hAnsi="Times New Roman" w:cs="Times New Roman"/>
        </w:rPr>
        <w:t>ствии с требованиями технических</w:t>
      </w:r>
      <w:r w:rsidRPr="00E042A2">
        <w:rPr>
          <w:rFonts w:ascii="Times New Roman" w:hAnsi="Times New Roman" w:cs="Times New Roman"/>
        </w:rPr>
        <w:t xml:space="preserve"> регламентов к конструктивным и други</w:t>
      </w:r>
      <w:r>
        <w:rPr>
          <w:rFonts w:ascii="Times New Roman" w:hAnsi="Times New Roman" w:cs="Times New Roman"/>
        </w:rPr>
        <w:t xml:space="preserve">м характеристикам надежности и </w:t>
      </w:r>
      <w:r w:rsidRPr="00E042A2">
        <w:rPr>
          <w:rFonts w:ascii="Times New Roman" w:hAnsi="Times New Roman" w:cs="Times New Roman"/>
        </w:rPr>
        <w:t>безопасности объектов, требованиями пр</w:t>
      </w:r>
      <w:r>
        <w:rPr>
          <w:rFonts w:ascii="Times New Roman" w:hAnsi="Times New Roman" w:cs="Times New Roman"/>
        </w:rPr>
        <w:t xml:space="preserve">оектной документации указанных </w:t>
      </w:r>
      <w:r w:rsidRPr="00E042A2">
        <w:rPr>
          <w:rFonts w:ascii="Times New Roman" w:hAnsi="Times New Roman" w:cs="Times New Roman"/>
        </w:rPr>
        <w:t>объектов)</w:t>
      </w:r>
    </w:p>
    <w:p w:rsidR="00C06B32" w:rsidRPr="00E042A2" w:rsidRDefault="00C06B32" w:rsidP="00E042A2">
      <w:pPr>
        <w:pStyle w:val="a2"/>
        <w:rPr>
          <w:rFonts w:ascii="Times New Roman" w:hAnsi="Times New Roman" w:cs="Times New Roman"/>
          <w:sz w:val="28"/>
          <w:szCs w:val="28"/>
        </w:rPr>
      </w:pPr>
      <w:r w:rsidRPr="00E042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6B32" w:rsidRPr="00E042A2" w:rsidRDefault="00C06B32" w:rsidP="00551A1D">
      <w:pPr>
        <w:pStyle w:val="a2"/>
        <w:rPr>
          <w:rFonts w:ascii="Times New Roman" w:hAnsi="Times New Roman" w:cs="Times New Roman"/>
          <w:sz w:val="28"/>
          <w:szCs w:val="28"/>
        </w:rPr>
      </w:pPr>
      <w:r w:rsidRPr="00E042A2">
        <w:rPr>
          <w:rFonts w:ascii="Times New Roman" w:hAnsi="Times New Roman" w:cs="Times New Roman"/>
          <w:sz w:val="28"/>
          <w:szCs w:val="28"/>
        </w:rPr>
        <w:t>Подписи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специалистов, уполномоченных на проведение осмотра </w:t>
      </w:r>
      <w:r w:rsidRPr="00E042A2">
        <w:rPr>
          <w:rFonts w:ascii="Times New Roman" w:hAnsi="Times New Roman" w:cs="Times New Roman"/>
          <w:sz w:val="28"/>
          <w:szCs w:val="28"/>
        </w:rPr>
        <w:t>зданий,</w:t>
      </w:r>
    </w:p>
    <w:p w:rsidR="00C06B32" w:rsidRPr="00E042A2" w:rsidRDefault="00C06B32" w:rsidP="00551A1D">
      <w:pPr>
        <w:pStyle w:val="a2"/>
        <w:rPr>
          <w:rFonts w:ascii="Times New Roman" w:hAnsi="Times New Roman" w:cs="Times New Roman"/>
          <w:sz w:val="28"/>
          <w:szCs w:val="28"/>
        </w:rPr>
      </w:pPr>
      <w:r w:rsidRPr="00E042A2">
        <w:rPr>
          <w:rFonts w:ascii="Times New Roman" w:hAnsi="Times New Roman" w:cs="Times New Roman"/>
          <w:sz w:val="28"/>
          <w:szCs w:val="28"/>
        </w:rPr>
        <w:t>сооружений, привлеченных специалистов:</w:t>
      </w:r>
    </w:p>
    <w:p w:rsidR="00C06B32" w:rsidRDefault="00C06B32" w:rsidP="00E042A2">
      <w:pPr>
        <w:pStyle w:val="a2"/>
        <w:rPr>
          <w:rFonts w:ascii="Times New Roman" w:hAnsi="Times New Roman" w:cs="Times New Roman"/>
          <w:sz w:val="28"/>
          <w:szCs w:val="28"/>
        </w:rPr>
      </w:pPr>
      <w:r w:rsidRPr="00E042A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bookmarkStart w:id="29" w:name="sub_999103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06B32" w:rsidRPr="00E042A2" w:rsidRDefault="00C06B32" w:rsidP="00E042A2"/>
    <w:bookmarkEnd w:id="29"/>
    <w:p w:rsidR="00C06B32" w:rsidRDefault="00C06B32" w:rsidP="00551A1D">
      <w:pPr>
        <w:ind w:firstLine="698"/>
        <w:jc w:val="right"/>
        <w:rPr>
          <w:sz w:val="28"/>
          <w:szCs w:val="28"/>
        </w:rPr>
      </w:pPr>
    </w:p>
    <w:p w:rsidR="00C06B32" w:rsidRDefault="00C06B32" w:rsidP="00551A1D">
      <w:pPr>
        <w:ind w:firstLine="698"/>
        <w:jc w:val="right"/>
        <w:rPr>
          <w:sz w:val="28"/>
          <w:szCs w:val="28"/>
        </w:rPr>
      </w:pPr>
    </w:p>
    <w:p w:rsidR="00C06B32" w:rsidRDefault="00C06B32" w:rsidP="00551A1D">
      <w:pPr>
        <w:ind w:firstLine="698"/>
        <w:jc w:val="right"/>
        <w:rPr>
          <w:sz w:val="28"/>
          <w:szCs w:val="28"/>
        </w:rPr>
      </w:pPr>
    </w:p>
    <w:p w:rsidR="00C06B32" w:rsidRDefault="00C06B32" w:rsidP="00551A1D">
      <w:pPr>
        <w:ind w:firstLine="698"/>
        <w:jc w:val="right"/>
        <w:rPr>
          <w:sz w:val="28"/>
          <w:szCs w:val="28"/>
        </w:rPr>
      </w:pPr>
    </w:p>
    <w:p w:rsidR="00C06B32" w:rsidRPr="00E042A2" w:rsidRDefault="00C06B32" w:rsidP="00551A1D">
      <w:pPr>
        <w:ind w:firstLine="698"/>
        <w:jc w:val="right"/>
        <w:rPr>
          <w:b/>
          <w:color w:val="000000"/>
          <w:sz w:val="24"/>
          <w:szCs w:val="24"/>
        </w:rPr>
      </w:pPr>
      <w:r w:rsidRPr="00E042A2">
        <w:rPr>
          <w:rStyle w:val="a0"/>
          <w:b w:val="0"/>
          <w:bCs/>
          <w:color w:val="000000"/>
          <w:sz w:val="24"/>
          <w:szCs w:val="24"/>
        </w:rPr>
        <w:t>Приложение № 3</w:t>
      </w:r>
    </w:p>
    <w:p w:rsidR="00C06B32" w:rsidRPr="00E042A2" w:rsidRDefault="00C06B32" w:rsidP="00551A1D">
      <w:pPr>
        <w:ind w:firstLine="698"/>
        <w:jc w:val="right"/>
        <w:rPr>
          <w:b/>
          <w:color w:val="000000"/>
          <w:sz w:val="24"/>
          <w:szCs w:val="24"/>
        </w:rPr>
      </w:pPr>
      <w:r w:rsidRPr="00E042A2">
        <w:rPr>
          <w:rStyle w:val="a0"/>
          <w:b w:val="0"/>
          <w:bCs/>
          <w:color w:val="000000"/>
          <w:sz w:val="24"/>
          <w:szCs w:val="24"/>
        </w:rPr>
        <w:t xml:space="preserve">к </w:t>
      </w:r>
      <w:hyperlink w:anchor="sub_9991" w:history="1">
        <w:r w:rsidRPr="00E042A2">
          <w:rPr>
            <w:rStyle w:val="a"/>
            <w:color w:val="000000"/>
            <w:sz w:val="24"/>
            <w:szCs w:val="24"/>
          </w:rPr>
          <w:t>Порядку</w:t>
        </w:r>
      </w:hyperlink>
      <w:r w:rsidRPr="00E042A2">
        <w:rPr>
          <w:rStyle w:val="a0"/>
          <w:b w:val="0"/>
          <w:bCs/>
          <w:color w:val="000000"/>
          <w:sz w:val="24"/>
          <w:szCs w:val="24"/>
        </w:rPr>
        <w:t xml:space="preserve"> проведения осмотра зданий,</w:t>
      </w:r>
    </w:p>
    <w:p w:rsidR="00C06B32" w:rsidRPr="00E042A2" w:rsidRDefault="00C06B32" w:rsidP="00551A1D">
      <w:pPr>
        <w:ind w:firstLine="698"/>
        <w:jc w:val="right"/>
        <w:rPr>
          <w:b/>
          <w:color w:val="000000"/>
          <w:sz w:val="24"/>
          <w:szCs w:val="24"/>
        </w:rPr>
      </w:pPr>
      <w:r w:rsidRPr="00E042A2">
        <w:rPr>
          <w:rStyle w:val="a0"/>
          <w:b w:val="0"/>
          <w:bCs/>
          <w:color w:val="000000"/>
          <w:sz w:val="24"/>
          <w:szCs w:val="24"/>
        </w:rPr>
        <w:t>сооружений на предмет их технического</w:t>
      </w:r>
    </w:p>
    <w:p w:rsidR="00C06B32" w:rsidRPr="00E042A2" w:rsidRDefault="00C06B32" w:rsidP="00551A1D">
      <w:pPr>
        <w:ind w:firstLine="698"/>
        <w:jc w:val="right"/>
        <w:rPr>
          <w:b/>
          <w:color w:val="000000"/>
          <w:sz w:val="24"/>
          <w:szCs w:val="24"/>
        </w:rPr>
      </w:pPr>
      <w:r w:rsidRPr="00E042A2">
        <w:rPr>
          <w:rStyle w:val="a0"/>
          <w:b w:val="0"/>
          <w:bCs/>
          <w:color w:val="000000"/>
          <w:sz w:val="24"/>
          <w:szCs w:val="24"/>
        </w:rPr>
        <w:t>состояния и надлежащего технического</w:t>
      </w:r>
    </w:p>
    <w:p w:rsidR="00C06B32" w:rsidRPr="00E042A2" w:rsidRDefault="00C06B32" w:rsidP="00551A1D">
      <w:pPr>
        <w:ind w:firstLine="698"/>
        <w:jc w:val="right"/>
        <w:rPr>
          <w:b/>
          <w:color w:val="000000"/>
          <w:sz w:val="24"/>
          <w:szCs w:val="24"/>
        </w:rPr>
      </w:pPr>
      <w:r w:rsidRPr="00E042A2">
        <w:rPr>
          <w:rStyle w:val="a0"/>
          <w:b w:val="0"/>
          <w:bCs/>
          <w:color w:val="000000"/>
          <w:sz w:val="24"/>
          <w:szCs w:val="24"/>
        </w:rPr>
        <w:t>обслуживания в соответствии с требованиями</w:t>
      </w:r>
    </w:p>
    <w:p w:rsidR="00C06B32" w:rsidRPr="00E042A2" w:rsidRDefault="00C06B32" w:rsidP="00551A1D">
      <w:pPr>
        <w:ind w:firstLine="698"/>
        <w:jc w:val="right"/>
        <w:rPr>
          <w:b/>
          <w:color w:val="000000"/>
          <w:sz w:val="24"/>
          <w:szCs w:val="24"/>
        </w:rPr>
      </w:pPr>
      <w:r w:rsidRPr="00E042A2">
        <w:rPr>
          <w:rStyle w:val="a0"/>
          <w:b w:val="0"/>
          <w:bCs/>
          <w:color w:val="000000"/>
          <w:sz w:val="24"/>
          <w:szCs w:val="24"/>
        </w:rPr>
        <w:t>технических регламентов к конструктивным</w:t>
      </w:r>
    </w:p>
    <w:p w:rsidR="00C06B32" w:rsidRPr="00E042A2" w:rsidRDefault="00C06B32" w:rsidP="00551A1D">
      <w:pPr>
        <w:ind w:firstLine="698"/>
        <w:jc w:val="right"/>
        <w:rPr>
          <w:b/>
          <w:color w:val="000000"/>
          <w:sz w:val="24"/>
          <w:szCs w:val="24"/>
        </w:rPr>
      </w:pPr>
      <w:r w:rsidRPr="00E042A2">
        <w:rPr>
          <w:rStyle w:val="a0"/>
          <w:b w:val="0"/>
          <w:bCs/>
          <w:color w:val="000000"/>
          <w:sz w:val="24"/>
          <w:szCs w:val="24"/>
        </w:rPr>
        <w:t>и другим характеристикам надежности</w:t>
      </w:r>
    </w:p>
    <w:p w:rsidR="00C06B32" w:rsidRPr="00E042A2" w:rsidRDefault="00C06B32" w:rsidP="00551A1D">
      <w:pPr>
        <w:ind w:firstLine="698"/>
        <w:jc w:val="right"/>
        <w:rPr>
          <w:b/>
          <w:color w:val="000000"/>
          <w:sz w:val="24"/>
          <w:szCs w:val="24"/>
        </w:rPr>
      </w:pPr>
      <w:r w:rsidRPr="00E042A2">
        <w:rPr>
          <w:rStyle w:val="a0"/>
          <w:b w:val="0"/>
          <w:bCs/>
          <w:color w:val="000000"/>
          <w:sz w:val="24"/>
          <w:szCs w:val="24"/>
        </w:rPr>
        <w:t>и безопасности объектов, требованиями</w:t>
      </w:r>
    </w:p>
    <w:p w:rsidR="00C06B32" w:rsidRPr="00E042A2" w:rsidRDefault="00C06B32" w:rsidP="00551A1D">
      <w:pPr>
        <w:ind w:firstLine="698"/>
        <w:jc w:val="right"/>
        <w:rPr>
          <w:b/>
          <w:color w:val="000000"/>
          <w:sz w:val="24"/>
          <w:szCs w:val="24"/>
        </w:rPr>
      </w:pPr>
      <w:r w:rsidRPr="00E042A2">
        <w:rPr>
          <w:rStyle w:val="a0"/>
          <w:b w:val="0"/>
          <w:bCs/>
          <w:color w:val="000000"/>
          <w:sz w:val="24"/>
          <w:szCs w:val="24"/>
        </w:rPr>
        <w:t>проектной документации указанных объектов</w:t>
      </w:r>
    </w:p>
    <w:p w:rsidR="00C06B32" w:rsidRPr="00E042A2" w:rsidRDefault="00C06B32" w:rsidP="00551A1D">
      <w:pPr>
        <w:rPr>
          <w:color w:val="000000"/>
          <w:sz w:val="28"/>
          <w:szCs w:val="28"/>
        </w:rPr>
      </w:pPr>
    </w:p>
    <w:p w:rsidR="00C06B32" w:rsidRPr="00E042A2" w:rsidRDefault="00C06B32" w:rsidP="00551A1D">
      <w:pPr>
        <w:pStyle w:val="a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42A2">
        <w:rPr>
          <w:rStyle w:val="a0"/>
          <w:rFonts w:ascii="Times New Roman" w:hAnsi="Times New Roman"/>
          <w:bCs/>
          <w:color w:val="000000"/>
          <w:sz w:val="28"/>
          <w:szCs w:val="28"/>
        </w:rPr>
        <w:t>Журнал</w:t>
      </w:r>
    </w:p>
    <w:p w:rsidR="00C06B32" w:rsidRPr="00E042A2" w:rsidRDefault="00C06B32" w:rsidP="00551A1D">
      <w:pPr>
        <w:pStyle w:val="a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42A2">
        <w:rPr>
          <w:rStyle w:val="a0"/>
          <w:rFonts w:ascii="Times New Roman" w:hAnsi="Times New Roman"/>
          <w:bCs/>
          <w:color w:val="000000"/>
          <w:sz w:val="28"/>
          <w:szCs w:val="28"/>
        </w:rPr>
        <w:t>учета осмотров зданий, сооружений</w:t>
      </w:r>
    </w:p>
    <w:p w:rsidR="00C06B32" w:rsidRPr="00E042A2" w:rsidRDefault="00C06B32" w:rsidP="00551A1D">
      <w:pPr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29"/>
        <w:gridCol w:w="1527"/>
        <w:gridCol w:w="1814"/>
        <w:gridCol w:w="3120"/>
        <w:gridCol w:w="1418"/>
      </w:tblGrid>
      <w:tr w:rsidR="00C06B32" w:rsidRPr="00E042A2" w:rsidTr="00E55141">
        <w:trPr>
          <w:jc w:val="center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2" w:rsidRPr="00044834" w:rsidRDefault="00C06B32" w:rsidP="00E5514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044834">
              <w:rPr>
                <w:rFonts w:ascii="Times New Roman" w:hAnsi="Times New Roman" w:cs="Times New Roman"/>
              </w:rPr>
              <w:t>Порядковый номер проведенного осмотра здания, сооружения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2" w:rsidRPr="00044834" w:rsidRDefault="00C06B32" w:rsidP="00E5514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044834">
              <w:rPr>
                <w:rFonts w:ascii="Times New Roman" w:hAnsi="Times New Roman" w:cs="Times New Roman"/>
              </w:rPr>
              <w:t>Дата проведения осмотра здания, сооружений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2" w:rsidRPr="00044834" w:rsidRDefault="00C06B32" w:rsidP="00E5514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044834">
              <w:rPr>
                <w:rFonts w:ascii="Times New Roman" w:hAnsi="Times New Roman" w:cs="Times New Roman"/>
              </w:rPr>
              <w:t>Место нахождения осматриваемых зданий, сооружений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2" w:rsidRPr="00044834" w:rsidRDefault="00C06B32" w:rsidP="00E5514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044834">
              <w:rPr>
                <w:rFonts w:ascii="Times New Roman" w:hAnsi="Times New Roman" w:cs="Times New Roman"/>
              </w:rPr>
              <w:t>Отметка о выявлении либо не выявлении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32" w:rsidRPr="00044834" w:rsidRDefault="00C06B32" w:rsidP="00E5514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044834">
              <w:rPr>
                <w:rFonts w:ascii="Times New Roman" w:hAnsi="Times New Roman" w:cs="Times New Roman"/>
              </w:rPr>
              <w:t>Акты осмотра</w:t>
            </w:r>
          </w:p>
        </w:tc>
      </w:tr>
      <w:tr w:rsidR="00C06B32" w:rsidRPr="00E042A2" w:rsidTr="00E55141">
        <w:trPr>
          <w:jc w:val="center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2" w:rsidRPr="00044834" w:rsidRDefault="00C06B32" w:rsidP="00E55141">
            <w:pPr>
              <w:pStyle w:val="a1"/>
              <w:rPr>
                <w:rFonts w:ascii="Times New Roman" w:hAnsi="Times New Roman" w:cs="Times New Roman"/>
              </w:rPr>
            </w:pPr>
            <w:r w:rsidRPr="000448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2" w:rsidRPr="00044834" w:rsidRDefault="00C06B32" w:rsidP="00E55141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2" w:rsidRPr="00044834" w:rsidRDefault="00C06B32" w:rsidP="00E55141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2" w:rsidRPr="00044834" w:rsidRDefault="00C06B32" w:rsidP="00E55141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32" w:rsidRPr="00044834" w:rsidRDefault="00C06B32" w:rsidP="00E55141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C06B32" w:rsidRPr="00E042A2" w:rsidTr="00E55141">
        <w:trPr>
          <w:jc w:val="center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2" w:rsidRPr="00044834" w:rsidRDefault="00C06B32" w:rsidP="00E55141">
            <w:pPr>
              <w:pStyle w:val="a1"/>
              <w:rPr>
                <w:rFonts w:ascii="Times New Roman" w:hAnsi="Times New Roman" w:cs="Times New Roman"/>
              </w:rPr>
            </w:pPr>
            <w:r w:rsidRPr="000448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2" w:rsidRPr="00044834" w:rsidRDefault="00C06B32" w:rsidP="00E55141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2" w:rsidRPr="00044834" w:rsidRDefault="00C06B32" w:rsidP="00E55141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2" w:rsidRPr="00044834" w:rsidRDefault="00C06B32" w:rsidP="00E55141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32" w:rsidRPr="00044834" w:rsidRDefault="00C06B32" w:rsidP="00E55141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C06B32" w:rsidRPr="00E042A2" w:rsidTr="00E55141">
        <w:trPr>
          <w:jc w:val="center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2" w:rsidRPr="00044834" w:rsidRDefault="00C06B32" w:rsidP="00E55141">
            <w:pPr>
              <w:pStyle w:val="a1"/>
              <w:rPr>
                <w:rFonts w:ascii="Times New Roman" w:hAnsi="Times New Roman" w:cs="Times New Roman"/>
              </w:rPr>
            </w:pPr>
            <w:r w:rsidRPr="000448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2" w:rsidRPr="00044834" w:rsidRDefault="00C06B32" w:rsidP="00E55141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2" w:rsidRPr="00044834" w:rsidRDefault="00C06B32" w:rsidP="00E55141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2" w:rsidRPr="00044834" w:rsidRDefault="00C06B32" w:rsidP="00E55141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32" w:rsidRPr="00044834" w:rsidRDefault="00C06B32" w:rsidP="00E55141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C06B32" w:rsidRPr="00E042A2" w:rsidRDefault="00C06B32" w:rsidP="00044834"/>
    <w:sectPr w:rsidR="00C06B32" w:rsidRPr="00E042A2" w:rsidSect="006235A0">
      <w:pgSz w:w="11906" w:h="16838"/>
      <w:pgMar w:top="851" w:right="57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C53"/>
    <w:rsid w:val="00044834"/>
    <w:rsid w:val="00055D2F"/>
    <w:rsid w:val="000A7F8B"/>
    <w:rsid w:val="00155A6B"/>
    <w:rsid w:val="001D31FA"/>
    <w:rsid w:val="00251B7F"/>
    <w:rsid w:val="00551A1D"/>
    <w:rsid w:val="00587D07"/>
    <w:rsid w:val="0062206D"/>
    <w:rsid w:val="006235A0"/>
    <w:rsid w:val="006354C2"/>
    <w:rsid w:val="0064198A"/>
    <w:rsid w:val="00661A7E"/>
    <w:rsid w:val="0068531E"/>
    <w:rsid w:val="006C2F8A"/>
    <w:rsid w:val="006C454E"/>
    <w:rsid w:val="0077573A"/>
    <w:rsid w:val="00775FB7"/>
    <w:rsid w:val="007F387A"/>
    <w:rsid w:val="00812424"/>
    <w:rsid w:val="009472C9"/>
    <w:rsid w:val="009A4430"/>
    <w:rsid w:val="009D2F2B"/>
    <w:rsid w:val="009F7DC1"/>
    <w:rsid w:val="00A07566"/>
    <w:rsid w:val="00A47509"/>
    <w:rsid w:val="00A738D1"/>
    <w:rsid w:val="00AA34AA"/>
    <w:rsid w:val="00B00267"/>
    <w:rsid w:val="00B36903"/>
    <w:rsid w:val="00B9783F"/>
    <w:rsid w:val="00BB53A1"/>
    <w:rsid w:val="00BE408D"/>
    <w:rsid w:val="00C06B32"/>
    <w:rsid w:val="00CC6D97"/>
    <w:rsid w:val="00D055BA"/>
    <w:rsid w:val="00D56C53"/>
    <w:rsid w:val="00D601B9"/>
    <w:rsid w:val="00D759EE"/>
    <w:rsid w:val="00E042A2"/>
    <w:rsid w:val="00E07BA8"/>
    <w:rsid w:val="00E55141"/>
    <w:rsid w:val="00F2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5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6C53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6C53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6C53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56C53"/>
    <w:rPr>
      <w:rFonts w:ascii="Arial" w:hAnsi="Arial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D56C53"/>
    <w:pPr>
      <w:spacing w:before="100" w:beforeAutospacing="1" w:after="100" w:afterAutospacing="1"/>
      <w:ind w:firstLine="567"/>
      <w:jc w:val="both"/>
    </w:pPr>
    <w:rPr>
      <w:sz w:val="24"/>
      <w:szCs w:val="24"/>
    </w:rPr>
  </w:style>
  <w:style w:type="character" w:customStyle="1" w:styleId="a">
    <w:name w:val="Гипертекстовая ссылка"/>
    <w:uiPriority w:val="99"/>
    <w:rsid w:val="00D56C53"/>
    <w:rPr>
      <w:color w:val="106BBE"/>
    </w:rPr>
  </w:style>
  <w:style w:type="character" w:styleId="Strong">
    <w:name w:val="Strong"/>
    <w:basedOn w:val="DefaultParagraphFont"/>
    <w:uiPriority w:val="99"/>
    <w:qFormat/>
    <w:rsid w:val="00D56C53"/>
    <w:rPr>
      <w:rFonts w:cs="Times New Roman"/>
      <w:b/>
    </w:rPr>
  </w:style>
  <w:style w:type="character" w:customStyle="1" w:styleId="FontStyle34">
    <w:name w:val="Font Style34"/>
    <w:uiPriority w:val="99"/>
    <w:rsid w:val="00D56C53"/>
    <w:rPr>
      <w:rFonts w:ascii="Times New Roman" w:hAnsi="Times New Roman"/>
      <w:sz w:val="22"/>
    </w:rPr>
  </w:style>
  <w:style w:type="character" w:customStyle="1" w:styleId="a0">
    <w:name w:val="Цветовое выделение"/>
    <w:uiPriority w:val="99"/>
    <w:rsid w:val="00551A1D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551A1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Таблицы (моноширинный)"/>
    <w:basedOn w:val="Normal"/>
    <w:next w:val="Normal"/>
    <w:uiPriority w:val="99"/>
    <w:rsid w:val="00551A1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53184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4666869.9991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garantF1://12038258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1059</TotalTime>
  <Pages>11</Pages>
  <Words>3200</Words>
  <Characters>18243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User</cp:lastModifiedBy>
  <cp:revision>5</cp:revision>
  <cp:lastPrinted>2019-09-24T02:12:00Z</cp:lastPrinted>
  <dcterms:created xsi:type="dcterms:W3CDTF">2019-10-30T06:37:00Z</dcterms:created>
  <dcterms:modified xsi:type="dcterms:W3CDTF">2019-11-11T04:21:00Z</dcterms:modified>
</cp:coreProperties>
</file>